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C56B24" w14:textId="77595BBF" w:rsidR="00B414A3" w:rsidRDefault="00360017" w:rsidP="00B414A3">
      <w:pPr>
        <w:pStyle w:val="Body"/>
      </w:pPr>
      <w:r>
        <w:t>Voting Members Present:</w:t>
      </w:r>
      <w:r w:rsidR="005A3646">
        <w:t xml:space="preserve"> </w:t>
      </w:r>
      <w:r w:rsidR="00290B79">
        <w:t xml:space="preserve">Kim </w:t>
      </w:r>
      <w:proofErr w:type="spellStart"/>
      <w:r w:rsidR="00290B79">
        <w:t>Pittcock</w:t>
      </w:r>
      <w:proofErr w:type="spellEnd"/>
      <w:r w:rsidR="00290B79">
        <w:t xml:space="preserve">, </w:t>
      </w:r>
      <w:proofErr w:type="spellStart"/>
      <w:r w:rsidR="00290B79">
        <w:t>Melodie</w:t>
      </w:r>
      <w:proofErr w:type="spellEnd"/>
      <w:r w:rsidR="00290B79">
        <w:t xml:space="preserve"> </w:t>
      </w:r>
      <w:proofErr w:type="spellStart"/>
      <w:r w:rsidR="00290B79">
        <w:t>Philhours</w:t>
      </w:r>
      <w:proofErr w:type="spellEnd"/>
      <w:r w:rsidR="00290B79">
        <w:t xml:space="preserve">, Wayne Wilkinson, Jason Stewart, Warren Johnson, </w:t>
      </w:r>
      <w:proofErr w:type="spellStart"/>
      <w:r w:rsidR="00290B79">
        <w:t>Shanon</w:t>
      </w:r>
      <w:proofErr w:type="spellEnd"/>
      <w:r w:rsidR="00290B79">
        <w:t xml:space="preserve"> Brantley, John Hershberger, </w:t>
      </w:r>
      <w:proofErr w:type="spellStart"/>
      <w:r w:rsidR="00290B79">
        <w:t>Nikesha</w:t>
      </w:r>
      <w:proofErr w:type="spellEnd"/>
      <w:r w:rsidR="00290B79">
        <w:t xml:space="preserve"> Nesbitt</w:t>
      </w:r>
    </w:p>
    <w:p w14:paraId="75908266" w14:textId="77777777" w:rsidR="00360017" w:rsidRDefault="00360017" w:rsidP="00360017">
      <w:pPr>
        <w:pStyle w:val="Body"/>
      </w:pPr>
    </w:p>
    <w:p w14:paraId="092E55B4" w14:textId="77777777" w:rsidR="00290B79" w:rsidRDefault="00B92822" w:rsidP="00290B79">
      <w:pPr>
        <w:pStyle w:val="Body"/>
      </w:pPr>
      <w:r>
        <w:t>Non-Voting Members Present</w:t>
      </w:r>
      <w:r w:rsidRPr="00B82155">
        <w:t>:</w:t>
      </w:r>
      <w:r w:rsidR="00CB7952">
        <w:t xml:space="preserve"> </w:t>
      </w:r>
      <w:r w:rsidR="00290B79">
        <w:t xml:space="preserve">Jesse Blankenship, Star Holloway, Karen Wheeler, Rebecca Oliver, Summer </w:t>
      </w:r>
      <w:proofErr w:type="spellStart"/>
      <w:r w:rsidR="00290B79">
        <w:t>DeProw</w:t>
      </w:r>
      <w:proofErr w:type="spellEnd"/>
    </w:p>
    <w:p w14:paraId="24F67D77" w14:textId="77777777" w:rsidR="00360017" w:rsidRDefault="00360017" w:rsidP="00360017">
      <w:pPr>
        <w:pStyle w:val="Body"/>
      </w:pPr>
    </w:p>
    <w:p w14:paraId="16AC60A3" w14:textId="1F8B9B28" w:rsidR="00413EE3" w:rsidRDefault="00360017" w:rsidP="00360017">
      <w:pPr>
        <w:pStyle w:val="Body"/>
      </w:pPr>
      <w:r>
        <w:t xml:space="preserve">Members Absent: </w:t>
      </w:r>
      <w:r w:rsidR="00290B79">
        <w:t>Izzeldin Ahmed</w:t>
      </w:r>
    </w:p>
    <w:p w14:paraId="0A4516F5" w14:textId="77777777" w:rsidR="00AE4F1D" w:rsidRDefault="00AE4F1D" w:rsidP="00360017">
      <w:pPr>
        <w:pStyle w:val="Body"/>
      </w:pPr>
    </w:p>
    <w:p w14:paraId="4B0E226D" w14:textId="793EBAFA" w:rsidR="00B414A3" w:rsidRDefault="00716B35" w:rsidP="00B414A3">
      <w:pPr>
        <w:pStyle w:val="Body"/>
      </w:pPr>
      <w:r>
        <w:t>Non-Members Present:</w:t>
      </w:r>
      <w:r w:rsidR="00B87E67">
        <w:t xml:space="preserve"> </w:t>
      </w:r>
      <w:r w:rsidR="00290B79">
        <w:t>Mary Elizabeth Spence (Assessment)</w:t>
      </w:r>
      <w:r w:rsidR="00290B79">
        <w:t>, Joseph Richmond (Nursing and Health Professions), Amy Hyman (Nursing and Health Professions), Mindy Fulcher (Liberal Arts and Communication)</w:t>
      </w:r>
      <w:r w:rsidR="008841B5">
        <w:t>, Cheryl Knight (Nursing and Health Professions), Jason Causey (Engineering and Computer Science)</w:t>
      </w:r>
      <w:r w:rsidR="00290B79">
        <w:t xml:space="preserve"> </w:t>
      </w:r>
    </w:p>
    <w:p w14:paraId="6ABADC73" w14:textId="784B9F16" w:rsidR="00F50EE5" w:rsidRDefault="00F50EE5" w:rsidP="00F50EE5">
      <w:pPr>
        <w:pStyle w:val="Body"/>
      </w:pPr>
    </w:p>
    <w:p w14:paraId="32EB2EFA" w14:textId="77777777" w:rsidR="00360017" w:rsidRDefault="00360017">
      <w:pPr>
        <w:pStyle w:val="Body"/>
      </w:pPr>
    </w:p>
    <w:p w14:paraId="2ABEA216" w14:textId="2A812276" w:rsidR="008A657B" w:rsidRDefault="001F35D6">
      <w:pPr>
        <w:pStyle w:val="Body"/>
      </w:pPr>
      <w:r w:rsidRPr="001F35D6">
        <w:t>Meeting called to o</w:t>
      </w:r>
      <w:r w:rsidR="00686F3A">
        <w:t>rder</w:t>
      </w:r>
      <w:r w:rsidR="002D6E64">
        <w:t xml:space="preserve"> </w:t>
      </w:r>
      <w:r w:rsidR="006E686E">
        <w:t>2:02 p.m.</w:t>
      </w:r>
    </w:p>
    <w:p w14:paraId="0EAC4E09" w14:textId="77777777" w:rsidR="00134E93" w:rsidRDefault="00134E93">
      <w:pPr>
        <w:pStyle w:val="Body"/>
      </w:pPr>
    </w:p>
    <w:p w14:paraId="252B9849" w14:textId="0DA7EA90" w:rsidR="00DD08F7" w:rsidRDefault="006E686E" w:rsidP="006E1901">
      <w:pPr>
        <w:pStyle w:val="Body"/>
        <w:numPr>
          <w:ilvl w:val="0"/>
          <w:numId w:val="2"/>
        </w:numPr>
        <w:spacing w:after="240"/>
      </w:pPr>
      <w:r>
        <w:t xml:space="preserve">Motion to approve </w:t>
      </w:r>
      <w:r w:rsidR="00DD08F7">
        <w:t>November 13, 2020 meeting minutes</w:t>
      </w:r>
      <w:r>
        <w:t xml:space="preserve"> with corrections noted below: Wayne Wilkinson. Second: John Hershberger. Passed.</w:t>
      </w:r>
    </w:p>
    <w:p w14:paraId="7DDE5938" w14:textId="4CC27A89" w:rsidR="006E686E" w:rsidRDefault="006E686E" w:rsidP="006E686E">
      <w:pPr>
        <w:pStyle w:val="Body"/>
        <w:numPr>
          <w:ilvl w:val="1"/>
          <w:numId w:val="2"/>
        </w:numPr>
        <w:spacing w:after="240"/>
      </w:pPr>
      <w:r>
        <w:t>Motion and second omitted from 4.b.10 and need to be added</w:t>
      </w:r>
    </w:p>
    <w:p w14:paraId="38AB6762" w14:textId="421C2346" w:rsidR="006E686E" w:rsidRDefault="006E686E" w:rsidP="006E686E">
      <w:pPr>
        <w:pStyle w:val="Body"/>
        <w:numPr>
          <w:ilvl w:val="1"/>
          <w:numId w:val="2"/>
        </w:numPr>
        <w:spacing w:after="240"/>
      </w:pPr>
      <w:r>
        <w:t>Members listed incorrectly (requested correction withdrawn post-meeting)</w:t>
      </w:r>
    </w:p>
    <w:p w14:paraId="2B7A90F7" w14:textId="0C83539E" w:rsidR="001614F1" w:rsidRDefault="001614F1" w:rsidP="006E1901">
      <w:pPr>
        <w:pStyle w:val="Body"/>
        <w:numPr>
          <w:ilvl w:val="0"/>
          <w:numId w:val="2"/>
        </w:numPr>
        <w:spacing w:after="240"/>
      </w:pPr>
      <w:r>
        <w:t>Old Business</w:t>
      </w:r>
    </w:p>
    <w:p w14:paraId="0C3B1E21" w14:textId="55492550" w:rsidR="000B4644" w:rsidRDefault="00A80C13" w:rsidP="000B4644">
      <w:pPr>
        <w:pStyle w:val="Body"/>
        <w:numPr>
          <w:ilvl w:val="1"/>
          <w:numId w:val="2"/>
        </w:numPr>
        <w:spacing w:after="240"/>
      </w:pPr>
      <w:r w:rsidRPr="00A80C13">
        <w:t>2020U_NHP68_TABLED_Online-Delivery_BS-Health-Studies</w:t>
      </w:r>
    </w:p>
    <w:p w14:paraId="5B5B5DEB" w14:textId="77777777" w:rsidR="00A80C13" w:rsidRDefault="00A80C13" w:rsidP="00A80C13">
      <w:pPr>
        <w:pStyle w:val="Body"/>
        <w:numPr>
          <w:ilvl w:val="2"/>
          <w:numId w:val="2"/>
        </w:numPr>
        <w:spacing w:after="240"/>
      </w:pPr>
      <w:r>
        <w:t>Not all courses included in the curriculum are offered online at this time and there is no indication that they will be offered online.</w:t>
      </w:r>
    </w:p>
    <w:p w14:paraId="7229560F" w14:textId="3E9F0DD9" w:rsidR="00A80C13" w:rsidRDefault="00A80C13" w:rsidP="00A80C13">
      <w:pPr>
        <w:pStyle w:val="Body"/>
        <w:numPr>
          <w:ilvl w:val="2"/>
          <w:numId w:val="2"/>
        </w:numPr>
        <w:spacing w:after="240"/>
      </w:pPr>
      <w:r>
        <w:t xml:space="preserve">If all courses in the curriculum are not available online then course substitutions will be encouraged. </w:t>
      </w:r>
    </w:p>
    <w:p w14:paraId="76E30A68" w14:textId="28115E27" w:rsidR="00A80C13" w:rsidRDefault="00A80C13" w:rsidP="00A80C13">
      <w:pPr>
        <w:pStyle w:val="Body"/>
        <w:numPr>
          <w:ilvl w:val="2"/>
          <w:numId w:val="2"/>
        </w:numPr>
        <w:spacing w:after="240"/>
      </w:pPr>
      <w:r>
        <w:t xml:space="preserve">Resubmitted as </w:t>
      </w:r>
      <w:r w:rsidRPr="00A80C13">
        <w:t>2020U_NHP68_Online-Delivery_BS-Health-Studies-REV1</w:t>
      </w:r>
      <w:r>
        <w:t xml:space="preserve"> and assigned </w:t>
      </w:r>
      <w:r w:rsidR="00F9473C">
        <w:t>to</w:t>
      </w:r>
      <w:r>
        <w:t xml:space="preserve"> Subcommittee 1 below.</w:t>
      </w:r>
      <w:r w:rsidR="003E6B4C">
        <w:t xml:space="preserve"> Update: Proposal withdrawn on 2.11.21.</w:t>
      </w:r>
    </w:p>
    <w:p w14:paraId="5B0E9D57" w14:textId="0FD62442" w:rsidR="00A75043" w:rsidRDefault="00A75043" w:rsidP="00A75043">
      <w:pPr>
        <w:pStyle w:val="Body"/>
        <w:numPr>
          <w:ilvl w:val="0"/>
          <w:numId w:val="2"/>
        </w:numPr>
        <w:spacing w:after="240"/>
      </w:pPr>
      <w:r>
        <w:t>Information Only</w:t>
      </w:r>
    </w:p>
    <w:p w14:paraId="2539ABAE" w14:textId="072EB9CE" w:rsidR="00A75043" w:rsidRDefault="005C0954" w:rsidP="00A75043">
      <w:pPr>
        <w:pStyle w:val="Body"/>
        <w:numPr>
          <w:ilvl w:val="1"/>
          <w:numId w:val="2"/>
        </w:numPr>
        <w:spacing w:after="240"/>
      </w:pPr>
      <w:r>
        <w:t>The General Education Committee has approved</w:t>
      </w:r>
      <w:r w:rsidR="00D459B7">
        <w:t xml:space="preserve"> </w:t>
      </w:r>
      <w:r w:rsidR="0034337C">
        <w:t>Introduction to Statistics</w:t>
      </w:r>
      <w:r w:rsidR="00D459B7">
        <w:t xml:space="preserve"> (</w:t>
      </w:r>
      <w:r w:rsidR="0034337C">
        <w:t>STAT 2003</w:t>
      </w:r>
      <w:r w:rsidR="00D459B7">
        <w:t>)</w:t>
      </w:r>
      <w:r>
        <w:t xml:space="preserve"> for inclusion </w:t>
      </w:r>
      <w:r w:rsidR="00D459B7">
        <w:t>in the Gen</w:t>
      </w:r>
      <w:r w:rsidR="00471EB4">
        <w:t>eral</w:t>
      </w:r>
      <w:r w:rsidR="00D459B7">
        <w:t xml:space="preserve"> Ed</w:t>
      </w:r>
      <w:r w:rsidR="00471EB4">
        <w:t>ucation</w:t>
      </w:r>
      <w:r w:rsidR="00D459B7">
        <w:t xml:space="preserve"> curriculum.</w:t>
      </w:r>
    </w:p>
    <w:p w14:paraId="01DEB6E2" w14:textId="5A8E375F" w:rsidR="009F1D03" w:rsidRDefault="00D01842" w:rsidP="009F1D03">
      <w:pPr>
        <w:pStyle w:val="Body"/>
        <w:numPr>
          <w:ilvl w:val="0"/>
          <w:numId w:val="2"/>
        </w:numPr>
        <w:spacing w:after="240"/>
      </w:pPr>
      <w:r>
        <w:t>Current Curricular Proposals</w:t>
      </w:r>
    </w:p>
    <w:p w14:paraId="52A43C6C" w14:textId="5E322450" w:rsidR="007B7457" w:rsidRDefault="007B7457" w:rsidP="007B7457">
      <w:pPr>
        <w:pStyle w:val="Body"/>
        <w:numPr>
          <w:ilvl w:val="1"/>
          <w:numId w:val="2"/>
        </w:numPr>
        <w:spacing w:after="240"/>
      </w:pPr>
      <w:r>
        <w:t xml:space="preserve">Subcommittee 1 – Led by </w:t>
      </w:r>
      <w:r w:rsidR="00DD08F7">
        <w:t>Warren Johnson</w:t>
      </w:r>
    </w:p>
    <w:p w14:paraId="44A802E1" w14:textId="3A02F887" w:rsidR="00093835" w:rsidRDefault="00A80C13" w:rsidP="00093835">
      <w:pPr>
        <w:pStyle w:val="Body"/>
        <w:numPr>
          <w:ilvl w:val="2"/>
          <w:numId w:val="2"/>
        </w:numPr>
        <w:spacing w:after="240"/>
      </w:pPr>
      <w:r w:rsidRPr="00A80C13">
        <w:t>2020U_NHP68_Online-Delivery_BS-Health-Studies-REV1</w:t>
      </w:r>
    </w:p>
    <w:p w14:paraId="1F052BFC" w14:textId="206E8F92" w:rsidR="007D4EB0" w:rsidRDefault="00ED764F" w:rsidP="007D4EB0">
      <w:pPr>
        <w:pStyle w:val="Body"/>
        <w:numPr>
          <w:ilvl w:val="4"/>
          <w:numId w:val="2"/>
        </w:numPr>
        <w:spacing w:after="240"/>
      </w:pPr>
      <w:r>
        <w:t>Update: Proposal withdrawn on 2.11.21.</w:t>
      </w:r>
    </w:p>
    <w:p w14:paraId="355E93BF" w14:textId="77A2560E" w:rsidR="006E686E" w:rsidRDefault="006E686E" w:rsidP="00093835">
      <w:pPr>
        <w:pStyle w:val="Body"/>
        <w:numPr>
          <w:ilvl w:val="2"/>
          <w:numId w:val="2"/>
        </w:numPr>
        <w:spacing w:after="240"/>
      </w:pPr>
      <w:r>
        <w:lastRenderedPageBreak/>
        <w:t xml:space="preserve">Motion to approve NHP01-NHP12: Warren Johnson. Second: </w:t>
      </w:r>
      <w:proofErr w:type="spellStart"/>
      <w:r>
        <w:t>Melodie</w:t>
      </w:r>
      <w:proofErr w:type="spellEnd"/>
      <w:r>
        <w:t xml:space="preserve"> </w:t>
      </w:r>
      <w:proofErr w:type="spellStart"/>
      <w:r>
        <w:t>Philhours</w:t>
      </w:r>
      <w:proofErr w:type="spellEnd"/>
      <w:r>
        <w:t xml:space="preserve">. Passed. </w:t>
      </w:r>
    </w:p>
    <w:p w14:paraId="5E4860CE" w14:textId="4C8214A3" w:rsidR="00A80C13" w:rsidRDefault="00A80C13" w:rsidP="006E686E">
      <w:pPr>
        <w:pStyle w:val="Body"/>
        <w:numPr>
          <w:ilvl w:val="4"/>
          <w:numId w:val="2"/>
        </w:numPr>
        <w:spacing w:after="240"/>
      </w:pPr>
      <w:r w:rsidRPr="00A80C13">
        <w:t>2021U_NHP01_CD_DPEM-2243-CBRNE-Incident-Practicum</w:t>
      </w:r>
    </w:p>
    <w:p w14:paraId="3E2D02B4" w14:textId="4F945365" w:rsidR="00A80C13" w:rsidRDefault="00A80C13" w:rsidP="006E686E">
      <w:pPr>
        <w:pStyle w:val="Body"/>
        <w:numPr>
          <w:ilvl w:val="4"/>
          <w:numId w:val="2"/>
        </w:numPr>
        <w:spacing w:after="240"/>
      </w:pPr>
      <w:r w:rsidRPr="00A80C13">
        <w:t>2021U_NHP02_CD_DPEM-2341-Clinician-Actions-for-CBRNE-Incidents</w:t>
      </w:r>
    </w:p>
    <w:p w14:paraId="08502050" w14:textId="0008DBDE" w:rsidR="00A80C13" w:rsidRDefault="00A80C13" w:rsidP="006E686E">
      <w:pPr>
        <w:pStyle w:val="Body"/>
        <w:numPr>
          <w:ilvl w:val="4"/>
          <w:numId w:val="2"/>
        </w:numPr>
        <w:spacing w:after="240"/>
      </w:pPr>
      <w:r w:rsidRPr="00A80C13">
        <w:t>2021U_NHP03_CD_DPEM-2391-Initial-Response-to-Suicide-Bomb-Attacks</w:t>
      </w:r>
    </w:p>
    <w:p w14:paraId="6EE77CEE" w14:textId="03E13187" w:rsidR="00A80C13" w:rsidRDefault="00A80C13" w:rsidP="006E686E">
      <w:pPr>
        <w:pStyle w:val="Body"/>
        <w:numPr>
          <w:ilvl w:val="4"/>
          <w:numId w:val="2"/>
        </w:numPr>
        <w:spacing w:after="240"/>
      </w:pPr>
      <w:r w:rsidRPr="00A80C13">
        <w:t>2021U_NHP04_CD_DPEM-2412-Command-and-Planning-for-Civil-Disorder-in-Disasters-and-Emergencies</w:t>
      </w:r>
    </w:p>
    <w:p w14:paraId="7135A7AA" w14:textId="519308CB" w:rsidR="00A80C13" w:rsidRDefault="00A80C13" w:rsidP="006E686E">
      <w:pPr>
        <w:pStyle w:val="Body"/>
        <w:numPr>
          <w:ilvl w:val="4"/>
          <w:numId w:val="2"/>
        </w:numPr>
        <w:spacing w:after="240"/>
      </w:pPr>
      <w:r w:rsidRPr="00A80C13">
        <w:t>2021U_NHP05_CD_DPEM-3523-Teaching-Officer-CBRNE-Protection</w:t>
      </w:r>
    </w:p>
    <w:p w14:paraId="10C5269F" w14:textId="4BF7A2EB" w:rsidR="00A80C13" w:rsidRDefault="00A80C13" w:rsidP="006E686E">
      <w:pPr>
        <w:pStyle w:val="Body"/>
        <w:numPr>
          <w:ilvl w:val="4"/>
          <w:numId w:val="2"/>
        </w:numPr>
        <w:spacing w:after="240"/>
      </w:pPr>
      <w:r w:rsidRPr="00A80C13">
        <w:t>2021U_NHP06_CD_DPEM-3533-Teaching-CBRNE-Awareness</w:t>
      </w:r>
    </w:p>
    <w:p w14:paraId="7631E271" w14:textId="2D3EEB60" w:rsidR="00A80C13" w:rsidRDefault="00A80C13" w:rsidP="006E686E">
      <w:pPr>
        <w:pStyle w:val="Body"/>
        <w:numPr>
          <w:ilvl w:val="4"/>
          <w:numId w:val="2"/>
        </w:numPr>
        <w:spacing w:after="240"/>
      </w:pPr>
      <w:r w:rsidRPr="00A80C13">
        <w:t>2021U_NHP07_CD_DPEM-3543-Teaching-Emergency-Response</w:t>
      </w:r>
    </w:p>
    <w:p w14:paraId="61D88409" w14:textId="74A8377F" w:rsidR="00A80C13" w:rsidRDefault="00A80C13" w:rsidP="006E686E">
      <w:pPr>
        <w:pStyle w:val="Body"/>
        <w:numPr>
          <w:ilvl w:val="4"/>
          <w:numId w:val="2"/>
        </w:numPr>
        <w:spacing w:after="240"/>
      </w:pPr>
      <w:r w:rsidRPr="00A80C13">
        <w:t>2021U_NHP08_CD_DPEM-4123-Incident-Command-for-all-Hazards</w:t>
      </w:r>
    </w:p>
    <w:p w14:paraId="7465EAFC" w14:textId="7C02A918" w:rsidR="00A80C13" w:rsidRDefault="00A80C13" w:rsidP="006E686E">
      <w:pPr>
        <w:pStyle w:val="Body"/>
        <w:numPr>
          <w:ilvl w:val="4"/>
          <w:numId w:val="2"/>
        </w:numPr>
        <w:spacing w:after="240"/>
      </w:pPr>
      <w:r w:rsidRPr="00A80C13">
        <w:t>2021U_NHP09_CD_DPEM-4133-All-Hazards-Command-and-Response</w:t>
      </w:r>
    </w:p>
    <w:p w14:paraId="0D1DFEE6" w14:textId="10A5803F" w:rsidR="00A80C13" w:rsidRDefault="00A80C13" w:rsidP="006E686E">
      <w:pPr>
        <w:pStyle w:val="Body"/>
        <w:numPr>
          <w:ilvl w:val="4"/>
          <w:numId w:val="2"/>
        </w:numPr>
        <w:spacing w:after="240"/>
      </w:pPr>
      <w:r w:rsidRPr="00A80C13">
        <w:t>2021U_NHP10_CD_DPEM-4501-Teaching-MCI-Hospital-Response</w:t>
      </w:r>
    </w:p>
    <w:p w14:paraId="38359E25" w14:textId="6540D5BD" w:rsidR="00A80C13" w:rsidRDefault="00A80C13" w:rsidP="006E686E">
      <w:pPr>
        <w:pStyle w:val="Body"/>
        <w:numPr>
          <w:ilvl w:val="4"/>
          <w:numId w:val="2"/>
        </w:numPr>
        <w:spacing w:after="240"/>
      </w:pPr>
      <w:r w:rsidRPr="00A80C13">
        <w:t>2021U_NHP11_CD_DPEM-4573-Teaching-Radiological-Emergency</w:t>
      </w:r>
    </w:p>
    <w:p w14:paraId="03548DA7" w14:textId="5DFE7B3B" w:rsidR="00A80C13" w:rsidRDefault="00A80C13" w:rsidP="006E686E">
      <w:pPr>
        <w:pStyle w:val="Body"/>
        <w:numPr>
          <w:ilvl w:val="4"/>
          <w:numId w:val="2"/>
        </w:numPr>
        <w:spacing w:after="240"/>
      </w:pPr>
      <w:r w:rsidRPr="00A80C13">
        <w:t>2021U_NHP12_CD_DPEM-4743-Medical-Operations-for-CBRNE</w:t>
      </w:r>
    </w:p>
    <w:p w14:paraId="0C3FE869" w14:textId="19847D7A" w:rsidR="007D4EB0" w:rsidRDefault="007D4EB0" w:rsidP="00093835">
      <w:pPr>
        <w:pStyle w:val="Body"/>
        <w:numPr>
          <w:ilvl w:val="2"/>
          <w:numId w:val="2"/>
        </w:numPr>
        <w:spacing w:after="240"/>
      </w:pPr>
      <w:r>
        <w:t xml:space="preserve">NHP13-26 have been </w:t>
      </w:r>
      <w:r w:rsidR="00066144">
        <w:t>withdrawn</w:t>
      </w:r>
    </w:p>
    <w:p w14:paraId="06CA76C1" w14:textId="60ED576D" w:rsidR="00A80C13" w:rsidRDefault="00A80C13" w:rsidP="007D4EB0">
      <w:pPr>
        <w:pStyle w:val="Body"/>
        <w:numPr>
          <w:ilvl w:val="4"/>
          <w:numId w:val="2"/>
        </w:numPr>
        <w:spacing w:after="240"/>
      </w:pPr>
      <w:r w:rsidRPr="00A80C13">
        <w:t>2021U_NHP13_PM_BSN-Second-Degree-Accelerated-Program-curriculum-update</w:t>
      </w:r>
    </w:p>
    <w:p w14:paraId="52D4F13E" w14:textId="4BC2DD90" w:rsidR="00A80C13" w:rsidRDefault="00A80C13" w:rsidP="007D4EB0">
      <w:pPr>
        <w:pStyle w:val="Body"/>
        <w:numPr>
          <w:ilvl w:val="4"/>
          <w:numId w:val="2"/>
        </w:numPr>
        <w:spacing w:after="240"/>
      </w:pPr>
      <w:r w:rsidRPr="00A80C13">
        <w:t>2021U_NHP14_CM_NRS-2322-Foundation-of-Nursing</w:t>
      </w:r>
    </w:p>
    <w:p w14:paraId="0DBACDA2" w14:textId="5A50E93C" w:rsidR="00A80C13" w:rsidRDefault="00A80C13" w:rsidP="007D4EB0">
      <w:pPr>
        <w:pStyle w:val="Body"/>
        <w:numPr>
          <w:ilvl w:val="4"/>
          <w:numId w:val="2"/>
        </w:numPr>
        <w:spacing w:after="240"/>
      </w:pPr>
      <w:r w:rsidRPr="00A80C13">
        <w:t>2021U_NHP15_CM_NRS-2433-Essentials-of-Medical-Surgical-Nursing-I</w:t>
      </w:r>
    </w:p>
    <w:p w14:paraId="6D10900A" w14:textId="1DCFF33C" w:rsidR="00A80C13" w:rsidRDefault="00A80C13" w:rsidP="007D4EB0">
      <w:pPr>
        <w:pStyle w:val="Body"/>
        <w:numPr>
          <w:ilvl w:val="4"/>
          <w:numId w:val="2"/>
        </w:numPr>
        <w:spacing w:after="240"/>
      </w:pPr>
      <w:r w:rsidRPr="00A80C13">
        <w:t>2021U_NHP16_CM_NRS-3312-Introduction-to-Nursing</w:t>
      </w:r>
    </w:p>
    <w:p w14:paraId="4DB30CE1" w14:textId="57BF4A72" w:rsidR="00A80C13" w:rsidRDefault="00324C97" w:rsidP="007D4EB0">
      <w:pPr>
        <w:pStyle w:val="Body"/>
        <w:numPr>
          <w:ilvl w:val="4"/>
          <w:numId w:val="2"/>
        </w:numPr>
        <w:spacing w:after="240"/>
      </w:pPr>
      <w:r w:rsidRPr="00324C97">
        <w:t>2021U_NHP17_CM_NRS-3422-Essentials-of-Mental-Health-Nursing</w:t>
      </w:r>
    </w:p>
    <w:p w14:paraId="6097D9A5" w14:textId="58758517" w:rsidR="00324C97" w:rsidRDefault="00324C97" w:rsidP="007D4EB0">
      <w:pPr>
        <w:pStyle w:val="Body"/>
        <w:numPr>
          <w:ilvl w:val="4"/>
          <w:numId w:val="2"/>
        </w:numPr>
        <w:spacing w:after="240"/>
      </w:pPr>
      <w:r w:rsidRPr="00324C97">
        <w:t>2021U_NHP18_CD_NRS-3423-Essentials-of-Community-Health</w:t>
      </w:r>
    </w:p>
    <w:p w14:paraId="2F7FAFB4" w14:textId="14328EAA" w:rsidR="00324C97" w:rsidRDefault="00324C97" w:rsidP="007D4EB0">
      <w:pPr>
        <w:pStyle w:val="Body"/>
        <w:numPr>
          <w:ilvl w:val="4"/>
          <w:numId w:val="2"/>
        </w:numPr>
        <w:spacing w:after="240"/>
      </w:pPr>
      <w:r w:rsidRPr="00324C97">
        <w:t>2021U_NHP19_CM_NRSP-3433-Clinical-Experience-II</w:t>
      </w:r>
    </w:p>
    <w:p w14:paraId="7297D08F" w14:textId="141CA44F" w:rsidR="00324C97" w:rsidRDefault="00324C97" w:rsidP="007D4EB0">
      <w:pPr>
        <w:pStyle w:val="Body"/>
        <w:numPr>
          <w:ilvl w:val="4"/>
          <w:numId w:val="2"/>
        </w:numPr>
        <w:spacing w:after="240"/>
      </w:pPr>
      <w:r w:rsidRPr="00324C97">
        <w:t>2021U_NHP20_CM_NRS-3445-Essentials-of-Medical-Surgical-Nursing-II</w:t>
      </w:r>
    </w:p>
    <w:p w14:paraId="29D813C3" w14:textId="38B41C25" w:rsidR="00324C97" w:rsidRDefault="00324C97" w:rsidP="007D4EB0">
      <w:pPr>
        <w:pStyle w:val="Body"/>
        <w:numPr>
          <w:ilvl w:val="4"/>
          <w:numId w:val="2"/>
        </w:numPr>
        <w:spacing w:after="240"/>
      </w:pPr>
      <w:r w:rsidRPr="00324C97">
        <w:lastRenderedPageBreak/>
        <w:t>2021U_NHP21_CM_NRS-4425-Essentials-of-Medical-Surgical-Nursing-III</w:t>
      </w:r>
    </w:p>
    <w:p w14:paraId="70A89CAB" w14:textId="45739659" w:rsidR="00324C97" w:rsidRDefault="00324C97" w:rsidP="007D4EB0">
      <w:pPr>
        <w:pStyle w:val="Body"/>
        <w:numPr>
          <w:ilvl w:val="4"/>
          <w:numId w:val="2"/>
        </w:numPr>
        <w:spacing w:after="240"/>
      </w:pPr>
      <w:r w:rsidRPr="00324C97">
        <w:t>2021U_NHP22_CM_NRS-4443-Essentials-of-High-Acuity-Nursing</w:t>
      </w:r>
    </w:p>
    <w:p w14:paraId="7E5BAED8" w14:textId="51AF30D5" w:rsidR="00324C97" w:rsidRDefault="00324C97" w:rsidP="007D4EB0">
      <w:pPr>
        <w:pStyle w:val="Body"/>
        <w:numPr>
          <w:ilvl w:val="4"/>
          <w:numId w:val="2"/>
        </w:numPr>
        <w:spacing w:after="240"/>
      </w:pPr>
      <w:r w:rsidRPr="00324C97">
        <w:t>2021U_NHP23_CM_NRSP-2321-Foundations-of-Nursing-Practicum</w:t>
      </w:r>
    </w:p>
    <w:p w14:paraId="48F12E19" w14:textId="46FA5D5D" w:rsidR="00324C97" w:rsidRDefault="00324C97" w:rsidP="007D4EB0">
      <w:pPr>
        <w:pStyle w:val="Body"/>
        <w:numPr>
          <w:ilvl w:val="4"/>
          <w:numId w:val="2"/>
        </w:numPr>
        <w:spacing w:after="240"/>
      </w:pPr>
      <w:r w:rsidRPr="00324C97">
        <w:t>2021U_NHP24_CM_NRSP-2432-Clinical-Experience-I</w:t>
      </w:r>
    </w:p>
    <w:p w14:paraId="0DDC85BD" w14:textId="6055AFDB" w:rsidR="00324C97" w:rsidRDefault="00324C97" w:rsidP="007D4EB0">
      <w:pPr>
        <w:pStyle w:val="Body"/>
        <w:numPr>
          <w:ilvl w:val="4"/>
          <w:numId w:val="2"/>
        </w:numPr>
        <w:spacing w:after="240"/>
      </w:pPr>
      <w:r w:rsidRPr="00324C97">
        <w:t>2021U_NHP25_CM_NRSP-3453-Clinical-Experience-III</w:t>
      </w:r>
    </w:p>
    <w:p w14:paraId="52483F39" w14:textId="3CAF95D3" w:rsidR="00324C97" w:rsidRDefault="00324C97" w:rsidP="007D4EB0">
      <w:pPr>
        <w:pStyle w:val="Body"/>
        <w:numPr>
          <w:ilvl w:val="4"/>
          <w:numId w:val="2"/>
        </w:numPr>
        <w:spacing w:after="240"/>
      </w:pPr>
      <w:r w:rsidRPr="00324C97">
        <w:t>2021U_NHP26_CM_NRSP-4433-Clinical-Experience-IV</w:t>
      </w:r>
    </w:p>
    <w:p w14:paraId="50AD42FE" w14:textId="37138B08" w:rsidR="007B7457" w:rsidRDefault="007B7457" w:rsidP="007B7457">
      <w:pPr>
        <w:pStyle w:val="Body"/>
        <w:numPr>
          <w:ilvl w:val="1"/>
          <w:numId w:val="2"/>
        </w:numPr>
        <w:spacing w:after="240"/>
      </w:pPr>
      <w:r>
        <w:t xml:space="preserve">Subcommittee </w:t>
      </w:r>
      <w:r w:rsidR="00B437D4">
        <w:t>2</w:t>
      </w:r>
      <w:r>
        <w:t xml:space="preserve"> – Led by </w:t>
      </w:r>
      <w:r w:rsidR="00DD08F7">
        <w:t xml:space="preserve">Kim </w:t>
      </w:r>
      <w:proofErr w:type="spellStart"/>
      <w:r w:rsidR="00DD08F7">
        <w:t>Pittcock</w:t>
      </w:r>
      <w:proofErr w:type="spellEnd"/>
    </w:p>
    <w:p w14:paraId="07C20B23" w14:textId="1FEC1448" w:rsidR="00223E03" w:rsidRDefault="00223E03" w:rsidP="00324C97">
      <w:pPr>
        <w:pStyle w:val="Body"/>
        <w:numPr>
          <w:ilvl w:val="2"/>
          <w:numId w:val="2"/>
        </w:numPr>
        <w:spacing w:after="240"/>
      </w:pPr>
      <w:r>
        <w:t xml:space="preserve">Motion to approve LAC01-LAC06 and LAC08-LAC12: Kim </w:t>
      </w:r>
      <w:proofErr w:type="spellStart"/>
      <w:r>
        <w:t>Pittcock</w:t>
      </w:r>
      <w:proofErr w:type="spellEnd"/>
      <w:r>
        <w:t xml:space="preserve">. Second: </w:t>
      </w:r>
      <w:proofErr w:type="spellStart"/>
      <w:r>
        <w:t>Shanon</w:t>
      </w:r>
      <w:proofErr w:type="spellEnd"/>
      <w:r>
        <w:t xml:space="preserve"> Brantley. Passed. </w:t>
      </w:r>
    </w:p>
    <w:p w14:paraId="03C98169" w14:textId="2DD96345" w:rsidR="00324C97" w:rsidRDefault="00324C97" w:rsidP="00223E03">
      <w:pPr>
        <w:pStyle w:val="Body"/>
        <w:numPr>
          <w:ilvl w:val="4"/>
          <w:numId w:val="2"/>
        </w:numPr>
        <w:spacing w:after="240"/>
      </w:pPr>
      <w:r w:rsidRPr="00324C97">
        <w:t>2021U_LAC01_NC_DIGI-2013-Intro-to-Coding-with-Kotlin-for-Android</w:t>
      </w:r>
    </w:p>
    <w:p w14:paraId="554487BD" w14:textId="3579BF55" w:rsidR="00324C97" w:rsidRDefault="00324C97" w:rsidP="00223E03">
      <w:pPr>
        <w:pStyle w:val="Body"/>
        <w:numPr>
          <w:ilvl w:val="4"/>
          <w:numId w:val="2"/>
        </w:numPr>
        <w:spacing w:after="240"/>
      </w:pPr>
      <w:r w:rsidRPr="00324C97">
        <w:t>2021U_LAC02_NC_DIGI-3013-Intermediate-Coding-with-Kotlin-for-Android</w:t>
      </w:r>
    </w:p>
    <w:p w14:paraId="1AADEE55" w14:textId="4B5655D4" w:rsidR="00324C97" w:rsidRDefault="00324C97" w:rsidP="00223E03">
      <w:pPr>
        <w:pStyle w:val="Body"/>
        <w:numPr>
          <w:ilvl w:val="4"/>
          <w:numId w:val="2"/>
        </w:numPr>
        <w:spacing w:after="240"/>
      </w:pPr>
      <w:r w:rsidRPr="00324C97">
        <w:t>2021U_LAC03_NC_DIGI-4013-Advanced-Studio-in-Android-Development</w:t>
      </w:r>
    </w:p>
    <w:p w14:paraId="4A278A92" w14:textId="33BD1B55" w:rsidR="00324C97" w:rsidRDefault="00324C97" w:rsidP="00223E03">
      <w:pPr>
        <w:pStyle w:val="Body"/>
        <w:numPr>
          <w:ilvl w:val="4"/>
          <w:numId w:val="2"/>
        </w:numPr>
        <w:spacing w:after="240"/>
      </w:pPr>
      <w:r w:rsidRPr="00324C97">
        <w:t>2021U_LAC04_NC_GRFX-1223-Intro-to-Digital-Game-Development</w:t>
      </w:r>
    </w:p>
    <w:p w14:paraId="78CE663D" w14:textId="3B6EAF64" w:rsidR="00324C97" w:rsidRDefault="00324C97" w:rsidP="00223E03">
      <w:pPr>
        <w:pStyle w:val="Body"/>
        <w:numPr>
          <w:ilvl w:val="4"/>
          <w:numId w:val="2"/>
        </w:numPr>
        <w:spacing w:after="240"/>
      </w:pPr>
      <w:r w:rsidRPr="00324C97">
        <w:t>2021U_LAC05_NC_GRFX-2223-Digital-Game-Asset-Creation</w:t>
      </w:r>
    </w:p>
    <w:p w14:paraId="204B64F9" w14:textId="24F269EF" w:rsidR="00324C97" w:rsidRDefault="00324C97" w:rsidP="00223E03">
      <w:pPr>
        <w:pStyle w:val="Body"/>
        <w:numPr>
          <w:ilvl w:val="4"/>
          <w:numId w:val="2"/>
        </w:numPr>
        <w:spacing w:after="240"/>
      </w:pPr>
      <w:r w:rsidRPr="00324C97">
        <w:t>2021U_LAC06_NC_GRFX-2233-Digital-Game-Production-Design</w:t>
      </w:r>
    </w:p>
    <w:p w14:paraId="05B5C0C3" w14:textId="77777777" w:rsidR="00223E03" w:rsidRDefault="00223E03" w:rsidP="00223E03">
      <w:pPr>
        <w:pStyle w:val="Body"/>
        <w:numPr>
          <w:ilvl w:val="4"/>
          <w:numId w:val="2"/>
        </w:numPr>
        <w:spacing w:after="240"/>
      </w:pPr>
      <w:r w:rsidRPr="00324C97">
        <w:t>2021U_LAC08_NC_GRFX-2723-Virtual-Reality-Concepts</w:t>
      </w:r>
    </w:p>
    <w:p w14:paraId="28B0A953" w14:textId="77777777" w:rsidR="00223E03" w:rsidRDefault="00223E03" w:rsidP="00223E03">
      <w:pPr>
        <w:pStyle w:val="Body"/>
        <w:numPr>
          <w:ilvl w:val="4"/>
          <w:numId w:val="2"/>
        </w:numPr>
        <w:spacing w:after="240"/>
      </w:pPr>
      <w:r w:rsidRPr="00324C97">
        <w:t>2021U_LAC09_NC_GRFX-3613-Information-Design</w:t>
      </w:r>
    </w:p>
    <w:p w14:paraId="1C5C8D44" w14:textId="77777777" w:rsidR="00223E03" w:rsidRDefault="00223E03" w:rsidP="00223E03">
      <w:pPr>
        <w:pStyle w:val="Body"/>
        <w:numPr>
          <w:ilvl w:val="4"/>
          <w:numId w:val="2"/>
        </w:numPr>
        <w:spacing w:after="240"/>
      </w:pPr>
      <w:r w:rsidRPr="00324C97">
        <w:t>2021U_LAC10_NC_GRFX-3723-Virtual-Reality-Filmmaking</w:t>
      </w:r>
    </w:p>
    <w:p w14:paraId="25A4362B" w14:textId="77777777" w:rsidR="00223E03" w:rsidRDefault="00223E03" w:rsidP="00223E03">
      <w:pPr>
        <w:pStyle w:val="Body"/>
        <w:numPr>
          <w:ilvl w:val="4"/>
          <w:numId w:val="2"/>
        </w:numPr>
        <w:spacing w:after="240"/>
      </w:pPr>
      <w:r w:rsidRPr="00324C97">
        <w:t>2021U_LAC11_NC_GRFX-4213-Interactive-Infographics</w:t>
      </w:r>
    </w:p>
    <w:p w14:paraId="02D6CE52" w14:textId="51AD61EF" w:rsidR="00223E03" w:rsidRDefault="00223E03" w:rsidP="00223E03">
      <w:pPr>
        <w:pStyle w:val="Body"/>
        <w:numPr>
          <w:ilvl w:val="4"/>
          <w:numId w:val="2"/>
        </w:numPr>
        <w:spacing w:after="240"/>
      </w:pPr>
      <w:r w:rsidRPr="00324C97">
        <w:t>2021U_LAC12_NC_GRFX-4723-Virtual-Reality-Design-and-Development</w:t>
      </w:r>
    </w:p>
    <w:p w14:paraId="3443430E" w14:textId="0F8E0D3B" w:rsidR="00324C97" w:rsidRDefault="00324C97" w:rsidP="00324C97">
      <w:pPr>
        <w:pStyle w:val="Body"/>
        <w:numPr>
          <w:ilvl w:val="2"/>
          <w:numId w:val="2"/>
        </w:numPr>
        <w:spacing w:after="240"/>
      </w:pPr>
      <w:r w:rsidRPr="00324C97">
        <w:t>2021U_LAC07_NC_GRFX-2613-Data-Storytelling</w:t>
      </w:r>
    </w:p>
    <w:p w14:paraId="4DE10EF7" w14:textId="0B28E96D" w:rsidR="00223E03" w:rsidRDefault="00ED764F" w:rsidP="00223E03">
      <w:pPr>
        <w:pStyle w:val="Body"/>
        <w:numPr>
          <w:ilvl w:val="4"/>
          <w:numId w:val="2"/>
        </w:numPr>
        <w:spacing w:after="240"/>
      </w:pPr>
      <w:r>
        <w:t>Update: Proposal withdrawn on 2.12.21</w:t>
      </w:r>
    </w:p>
    <w:p w14:paraId="75F5B47F" w14:textId="1DE87D75" w:rsidR="00324C97" w:rsidRDefault="00324C97" w:rsidP="00324C97">
      <w:pPr>
        <w:pStyle w:val="Body"/>
        <w:numPr>
          <w:ilvl w:val="2"/>
          <w:numId w:val="2"/>
        </w:numPr>
        <w:spacing w:after="240"/>
      </w:pPr>
      <w:r w:rsidRPr="00324C97">
        <w:t>2021U_NHP27_NC_HP-3713-Law-and-Ethics-in-Healthcare</w:t>
      </w:r>
    </w:p>
    <w:p w14:paraId="7B21B576" w14:textId="18614BE5" w:rsidR="003E6B4C" w:rsidRDefault="003E6B4C" w:rsidP="003E6B4C">
      <w:pPr>
        <w:pStyle w:val="Body"/>
        <w:numPr>
          <w:ilvl w:val="4"/>
          <w:numId w:val="2"/>
        </w:numPr>
        <w:spacing w:after="240"/>
      </w:pPr>
      <w:r>
        <w:lastRenderedPageBreak/>
        <w:t>Update: Proposal withdrawn on 2.11.21.</w:t>
      </w:r>
    </w:p>
    <w:p w14:paraId="5BCEB625" w14:textId="0392E040" w:rsidR="00324C97" w:rsidRDefault="00324C97" w:rsidP="00324C97">
      <w:pPr>
        <w:pStyle w:val="Body"/>
        <w:numPr>
          <w:ilvl w:val="2"/>
          <w:numId w:val="2"/>
        </w:numPr>
        <w:spacing w:after="240"/>
      </w:pPr>
      <w:r w:rsidRPr="00324C97">
        <w:t>2021U_NHP28_PM_DSDA-Healthcare-Domain</w:t>
      </w:r>
    </w:p>
    <w:p w14:paraId="34B1A33C" w14:textId="27FF0A4A" w:rsidR="00223E03" w:rsidRDefault="00223E03" w:rsidP="00223E03">
      <w:pPr>
        <w:pStyle w:val="Body"/>
        <w:numPr>
          <w:ilvl w:val="4"/>
          <w:numId w:val="2"/>
        </w:numPr>
        <w:spacing w:after="240"/>
      </w:pPr>
      <w:r>
        <w:t xml:space="preserve">Motion to table: Kim </w:t>
      </w:r>
      <w:proofErr w:type="spellStart"/>
      <w:r>
        <w:t>Pittcock</w:t>
      </w:r>
      <w:proofErr w:type="spellEnd"/>
      <w:r>
        <w:t>. Second: John Hershberger. Passed.</w:t>
      </w:r>
    </w:p>
    <w:p w14:paraId="7E3A8E39" w14:textId="51E9C8FE" w:rsidR="00223E03" w:rsidRDefault="00223E03" w:rsidP="00223E03">
      <w:pPr>
        <w:pStyle w:val="Body"/>
        <w:numPr>
          <w:ilvl w:val="5"/>
          <w:numId w:val="2"/>
        </w:numPr>
        <w:spacing w:after="240"/>
      </w:pPr>
      <w:r>
        <w:t>HP 4213 has prerequisites that are not included in the curriculum block.</w:t>
      </w:r>
    </w:p>
    <w:p w14:paraId="10D09D48" w14:textId="57185468" w:rsidR="00223E03" w:rsidRDefault="00223E03" w:rsidP="00223E03">
      <w:pPr>
        <w:pStyle w:val="Body"/>
        <w:numPr>
          <w:ilvl w:val="5"/>
          <w:numId w:val="2"/>
        </w:numPr>
        <w:spacing w:after="240"/>
      </w:pPr>
      <w:r>
        <w:t xml:space="preserve">HP 3713, which is included in the curriculum, was a new course being proposed at this meeting that was withdrawn by the proposer. </w:t>
      </w:r>
    </w:p>
    <w:p w14:paraId="34BFC204" w14:textId="1F360BBA" w:rsidR="00223E03" w:rsidRDefault="00223E03" w:rsidP="00324C97">
      <w:pPr>
        <w:pStyle w:val="Body"/>
        <w:numPr>
          <w:ilvl w:val="2"/>
          <w:numId w:val="2"/>
        </w:numPr>
        <w:spacing w:after="240"/>
      </w:pPr>
      <w:r>
        <w:t xml:space="preserve">Motion to approve NHP29-NHP30: Kim </w:t>
      </w:r>
      <w:proofErr w:type="spellStart"/>
      <w:r>
        <w:t>Pittcock</w:t>
      </w:r>
      <w:proofErr w:type="spellEnd"/>
      <w:r>
        <w:t xml:space="preserve">. Second: </w:t>
      </w:r>
      <w:proofErr w:type="spellStart"/>
      <w:r>
        <w:t>Melodie</w:t>
      </w:r>
      <w:proofErr w:type="spellEnd"/>
      <w:r>
        <w:t xml:space="preserve"> </w:t>
      </w:r>
      <w:proofErr w:type="spellStart"/>
      <w:r>
        <w:t>Philhours</w:t>
      </w:r>
      <w:proofErr w:type="spellEnd"/>
      <w:r>
        <w:t xml:space="preserve">. Passed. </w:t>
      </w:r>
    </w:p>
    <w:p w14:paraId="7CEBEB1F" w14:textId="5B6B0C32" w:rsidR="00324C97" w:rsidRDefault="00324C97" w:rsidP="00223E03">
      <w:pPr>
        <w:pStyle w:val="Body"/>
        <w:numPr>
          <w:ilvl w:val="4"/>
          <w:numId w:val="2"/>
        </w:numPr>
        <w:spacing w:after="240"/>
      </w:pPr>
      <w:r w:rsidRPr="00324C97">
        <w:t>2021U_NHP29_CM_SW-3363-Cultural-Diversity</w:t>
      </w:r>
    </w:p>
    <w:p w14:paraId="54E778C1" w14:textId="7B5F8238" w:rsidR="00324C97" w:rsidRDefault="00324C97" w:rsidP="00223E03">
      <w:pPr>
        <w:pStyle w:val="Body"/>
        <w:numPr>
          <w:ilvl w:val="4"/>
          <w:numId w:val="2"/>
        </w:numPr>
        <w:spacing w:after="240"/>
      </w:pPr>
      <w:r w:rsidRPr="00324C97">
        <w:t>2021U_NHP30_CM_SW-4213-Intro-to-Domestic-Violence</w:t>
      </w:r>
    </w:p>
    <w:p w14:paraId="72447DAF" w14:textId="1A1399E7" w:rsidR="00B437D4" w:rsidRDefault="00B437D4" w:rsidP="007B7457">
      <w:pPr>
        <w:pStyle w:val="Body"/>
        <w:numPr>
          <w:ilvl w:val="1"/>
          <w:numId w:val="2"/>
        </w:numPr>
        <w:spacing w:after="240"/>
      </w:pPr>
      <w:r>
        <w:t xml:space="preserve">Subcommittee 3 – Led by </w:t>
      </w:r>
      <w:r w:rsidR="00DD08F7">
        <w:t>John Hershberger</w:t>
      </w:r>
    </w:p>
    <w:p w14:paraId="1AEC6AE1" w14:textId="06A66188" w:rsidR="00223E03" w:rsidRDefault="00223E03" w:rsidP="00324C97">
      <w:pPr>
        <w:pStyle w:val="Body"/>
        <w:numPr>
          <w:ilvl w:val="2"/>
          <w:numId w:val="2"/>
        </w:numPr>
        <w:spacing w:after="240"/>
      </w:pPr>
      <w:r>
        <w:t xml:space="preserve">Motion to approve EBS01-EBS04: John Hershberger. Second: Warren Johnson. Passed.  </w:t>
      </w:r>
    </w:p>
    <w:p w14:paraId="7D03FA9F" w14:textId="776C9065" w:rsidR="00324C97" w:rsidRDefault="00324C97" w:rsidP="00223E03">
      <w:pPr>
        <w:pStyle w:val="Body"/>
        <w:numPr>
          <w:ilvl w:val="4"/>
          <w:numId w:val="2"/>
        </w:numPr>
        <w:spacing w:after="240"/>
      </w:pPr>
      <w:r w:rsidRPr="00324C97">
        <w:t>2021U_EBS01_PM_BS-Psychology-curriculum-update</w:t>
      </w:r>
    </w:p>
    <w:p w14:paraId="10AAFD53" w14:textId="115B4BBA" w:rsidR="00324C97" w:rsidRDefault="00324C97" w:rsidP="00223E03">
      <w:pPr>
        <w:pStyle w:val="Body"/>
        <w:numPr>
          <w:ilvl w:val="4"/>
          <w:numId w:val="2"/>
        </w:numPr>
        <w:spacing w:after="240"/>
      </w:pPr>
      <w:r w:rsidRPr="00324C97">
        <w:t>2021U_EBS02_CM_PSY-4533-Abnormal-Psychology</w:t>
      </w:r>
    </w:p>
    <w:p w14:paraId="7674CBD3" w14:textId="05DA14A2" w:rsidR="00324C97" w:rsidRDefault="00324C97" w:rsidP="00223E03">
      <w:pPr>
        <w:pStyle w:val="Body"/>
        <w:numPr>
          <w:ilvl w:val="4"/>
          <w:numId w:val="2"/>
        </w:numPr>
        <w:spacing w:after="240"/>
      </w:pPr>
      <w:r w:rsidRPr="00324C97">
        <w:t>2021U_EBS03_CM_PSY-3453-Developmental-Psychology</w:t>
      </w:r>
    </w:p>
    <w:p w14:paraId="1A5642FA" w14:textId="43480606" w:rsidR="00324C97" w:rsidRDefault="00324C97" w:rsidP="00223E03">
      <w:pPr>
        <w:pStyle w:val="Body"/>
        <w:numPr>
          <w:ilvl w:val="4"/>
          <w:numId w:val="2"/>
        </w:numPr>
        <w:spacing w:after="240"/>
      </w:pPr>
      <w:r w:rsidRPr="00324C97">
        <w:t>2021U_EBS04_CM_PSY-3823-History-of-Psychology</w:t>
      </w:r>
    </w:p>
    <w:p w14:paraId="3D1BF6DC" w14:textId="37F858ED" w:rsidR="00324C97" w:rsidRDefault="00324C97" w:rsidP="00324C97">
      <w:pPr>
        <w:pStyle w:val="Body"/>
        <w:numPr>
          <w:ilvl w:val="2"/>
          <w:numId w:val="2"/>
        </w:numPr>
        <w:spacing w:after="240"/>
      </w:pPr>
      <w:r w:rsidRPr="00324C97">
        <w:t>2021U_ECS01_PM_DSDA-Computer-Science-Domain</w:t>
      </w:r>
    </w:p>
    <w:p w14:paraId="4D78509E" w14:textId="488C3E29" w:rsidR="00223E03" w:rsidRDefault="00223E03" w:rsidP="00223E03">
      <w:pPr>
        <w:pStyle w:val="Body"/>
        <w:numPr>
          <w:ilvl w:val="4"/>
          <w:numId w:val="2"/>
        </w:numPr>
        <w:spacing w:after="240"/>
      </w:pPr>
      <w:r>
        <w:t xml:space="preserve">Motion to approve: John Hershberger. Second: Kim </w:t>
      </w:r>
      <w:proofErr w:type="spellStart"/>
      <w:r>
        <w:t>Pittcock</w:t>
      </w:r>
      <w:proofErr w:type="spellEnd"/>
      <w:r>
        <w:t xml:space="preserve">. Passed. </w:t>
      </w:r>
    </w:p>
    <w:p w14:paraId="02390DE8" w14:textId="3B70A30D" w:rsidR="00223E03" w:rsidRDefault="00223E03" w:rsidP="00324C97">
      <w:pPr>
        <w:pStyle w:val="Body"/>
        <w:numPr>
          <w:ilvl w:val="2"/>
          <w:numId w:val="2"/>
        </w:numPr>
        <w:spacing w:after="240"/>
      </w:pPr>
      <w:r>
        <w:t xml:space="preserve">Motion to approve LAC13-LAC19: John Hershberger. Second: </w:t>
      </w:r>
      <w:proofErr w:type="spellStart"/>
      <w:r>
        <w:t>Shanon</w:t>
      </w:r>
      <w:proofErr w:type="spellEnd"/>
      <w:r>
        <w:t xml:space="preserve"> Brantley. Passed.</w:t>
      </w:r>
    </w:p>
    <w:p w14:paraId="4CD51C5B" w14:textId="4739748D" w:rsidR="00324C97" w:rsidRDefault="00324C97" w:rsidP="00223E03">
      <w:pPr>
        <w:pStyle w:val="Body"/>
        <w:numPr>
          <w:ilvl w:val="4"/>
          <w:numId w:val="2"/>
        </w:numPr>
        <w:spacing w:after="240"/>
      </w:pPr>
      <w:r w:rsidRPr="00324C97">
        <w:t>2021U_LAC13_CM_HIST-3173-Classical-Mediterranean-Civilizations</w:t>
      </w:r>
    </w:p>
    <w:p w14:paraId="2DD0FD90" w14:textId="35D24BC0" w:rsidR="00324C97" w:rsidRDefault="00324C97" w:rsidP="00223E03">
      <w:pPr>
        <w:pStyle w:val="Body"/>
        <w:numPr>
          <w:ilvl w:val="4"/>
          <w:numId w:val="2"/>
        </w:numPr>
        <w:spacing w:after="240"/>
      </w:pPr>
      <w:r w:rsidRPr="00324C97">
        <w:t>2021U_LAC14_CD_HIST-3283-Society-and-Thought-in-Europe</w:t>
      </w:r>
    </w:p>
    <w:p w14:paraId="5FB0D00D" w14:textId="29C59365" w:rsidR="00324C97" w:rsidRDefault="00324C97" w:rsidP="00223E03">
      <w:pPr>
        <w:pStyle w:val="Body"/>
        <w:numPr>
          <w:ilvl w:val="4"/>
          <w:numId w:val="2"/>
        </w:numPr>
        <w:spacing w:after="240"/>
      </w:pPr>
      <w:r w:rsidRPr="00324C97">
        <w:t>2021U_LAC15_CD_HIST-4113-Imperial-Russia</w:t>
      </w:r>
    </w:p>
    <w:p w14:paraId="1BB44569" w14:textId="5F15F643" w:rsidR="00324C97" w:rsidRDefault="00324C97" w:rsidP="00223E03">
      <w:pPr>
        <w:pStyle w:val="Body"/>
        <w:numPr>
          <w:ilvl w:val="4"/>
          <w:numId w:val="2"/>
        </w:numPr>
        <w:spacing w:after="240"/>
      </w:pPr>
      <w:r w:rsidRPr="00324C97">
        <w:t>2021U_LAC16_CD_HIST-4123-Soviet-Russia</w:t>
      </w:r>
    </w:p>
    <w:p w14:paraId="68955369" w14:textId="31115746" w:rsidR="00324C97" w:rsidRDefault="00324C97" w:rsidP="00223E03">
      <w:pPr>
        <w:pStyle w:val="Body"/>
        <w:numPr>
          <w:ilvl w:val="4"/>
          <w:numId w:val="2"/>
        </w:numPr>
        <w:spacing w:after="240"/>
      </w:pPr>
      <w:r w:rsidRPr="00324C97">
        <w:t>2021U_LAC17_CD_HIST-4243-The-Vikings</w:t>
      </w:r>
    </w:p>
    <w:p w14:paraId="014DDDD1" w14:textId="60C46C7A" w:rsidR="00324C97" w:rsidRDefault="00324C97" w:rsidP="00223E03">
      <w:pPr>
        <w:pStyle w:val="Body"/>
        <w:numPr>
          <w:ilvl w:val="4"/>
          <w:numId w:val="2"/>
        </w:numPr>
        <w:spacing w:after="240"/>
      </w:pPr>
      <w:r w:rsidRPr="00324C97">
        <w:lastRenderedPageBreak/>
        <w:t>2021U_LAC18_CM_HIST-4563-Plagues-and-Pestilence-in-World-History</w:t>
      </w:r>
    </w:p>
    <w:p w14:paraId="6A827F93" w14:textId="0B07D4D7" w:rsidR="00324C97" w:rsidRDefault="00324C97" w:rsidP="00223E03">
      <w:pPr>
        <w:pStyle w:val="Body"/>
        <w:numPr>
          <w:ilvl w:val="4"/>
          <w:numId w:val="2"/>
        </w:numPr>
        <w:spacing w:after="240"/>
      </w:pPr>
      <w:r w:rsidRPr="00324C97">
        <w:t>2021U_LAC19_Minor-Deletion_Modern-European-Studies</w:t>
      </w:r>
    </w:p>
    <w:p w14:paraId="1F7C78A8" w14:textId="632FDFE8" w:rsidR="00D01842" w:rsidRDefault="00302888" w:rsidP="00302888">
      <w:pPr>
        <w:pStyle w:val="Body"/>
        <w:numPr>
          <w:ilvl w:val="0"/>
          <w:numId w:val="2"/>
        </w:numPr>
        <w:spacing w:after="240"/>
      </w:pPr>
      <w:r>
        <w:t>Non-Curricular</w:t>
      </w:r>
    </w:p>
    <w:p w14:paraId="40645BAE" w14:textId="6B2C03DC" w:rsidR="00597A4C" w:rsidRDefault="00B437D4" w:rsidP="00B437D4">
      <w:pPr>
        <w:pStyle w:val="Body"/>
        <w:numPr>
          <w:ilvl w:val="1"/>
          <w:numId w:val="2"/>
        </w:numPr>
        <w:spacing w:after="240"/>
      </w:pPr>
      <w:r>
        <w:t>Member items</w:t>
      </w:r>
    </w:p>
    <w:p w14:paraId="129CFC78" w14:textId="2BD26E36" w:rsidR="00223E03" w:rsidRDefault="00223E03" w:rsidP="00223E03">
      <w:pPr>
        <w:pStyle w:val="Body"/>
        <w:numPr>
          <w:ilvl w:val="2"/>
          <w:numId w:val="2"/>
        </w:numPr>
        <w:spacing w:after="240"/>
      </w:pPr>
      <w:r>
        <w:t>Wayne Wilkinson – Concerned about the timeline from the Registrar’s office for when course schedules are due. I</w:t>
      </w:r>
      <w:r w:rsidR="00066144">
        <w:t>t</w:t>
      </w:r>
      <w:r>
        <w:t xml:space="preserve"> would be helpful to know what the timeline is in advance to allow departments to get curricular proposals completed in time.</w:t>
      </w:r>
    </w:p>
    <w:p w14:paraId="026BA16F" w14:textId="557141BA" w:rsidR="00223E03" w:rsidRDefault="00223E03" w:rsidP="00223E03">
      <w:pPr>
        <w:pStyle w:val="Body"/>
        <w:numPr>
          <w:ilvl w:val="4"/>
          <w:numId w:val="2"/>
        </w:numPr>
        <w:spacing w:after="240"/>
      </w:pPr>
      <w:r>
        <w:t xml:space="preserve">Jesse Blankenship states that this is the third year the Registrar has asked for it in February; this is the timeline going forward. It takes about two weeks for the Registrar to add courses after they’re approved. </w:t>
      </w:r>
    </w:p>
    <w:p w14:paraId="489F85E1" w14:textId="27BDF354" w:rsidR="00597A4C" w:rsidRDefault="00F966C8" w:rsidP="00BC4D3A">
      <w:pPr>
        <w:pStyle w:val="Body"/>
        <w:spacing w:after="240"/>
      </w:pPr>
      <w:r>
        <w:t>Meeting adjourned</w:t>
      </w:r>
      <w:r w:rsidR="00DD208C">
        <w:t xml:space="preserve"> </w:t>
      </w:r>
      <w:r w:rsidR="00223E03">
        <w:t>2:25 p.m.</w:t>
      </w:r>
    </w:p>
    <w:p w14:paraId="6CEC97F1" w14:textId="77777777" w:rsidR="00597A4C" w:rsidRDefault="00597A4C" w:rsidP="00BC4D3A">
      <w:pPr>
        <w:pStyle w:val="Body"/>
        <w:spacing w:after="240"/>
      </w:pPr>
    </w:p>
    <w:p w14:paraId="732BECD2" w14:textId="618562FE" w:rsidR="006E1901" w:rsidRPr="00FB0C33" w:rsidRDefault="006E1901" w:rsidP="006E1901">
      <w:pPr>
        <w:spacing w:before="100" w:beforeAutospacing="1" w:after="100" w:afterAutospacing="1"/>
        <w:rPr>
          <w:rFonts w:asciiTheme="minorHAnsi" w:hAnsiTheme="minorHAnsi" w:cstheme="minorHAnsi"/>
          <w:color w:val="000000"/>
          <w:sz w:val="20"/>
          <w:szCs w:val="22"/>
        </w:rPr>
      </w:pPr>
      <w:r w:rsidRPr="00FB0C33">
        <w:rPr>
          <w:rFonts w:asciiTheme="minorHAnsi" w:hAnsiTheme="minorHAnsi" w:cstheme="minorHAnsi"/>
          <w:b/>
          <w:bCs/>
          <w:color w:val="000000"/>
          <w:sz w:val="22"/>
        </w:rPr>
        <w:t>Subcommittee Memberships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E6697" w14:paraId="2FF4AC2E" w14:textId="77777777" w:rsidTr="008428C8">
        <w:tc>
          <w:tcPr>
            <w:tcW w:w="93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7288BD" w14:textId="77777777" w:rsidR="004E6697" w:rsidRPr="005401E8" w:rsidRDefault="004E6697">
            <w:pPr>
              <w:jc w:val="center"/>
              <w:rPr>
                <w:rFonts w:ascii="Calibri" w:hAnsi="Calibri" w:cs="Calibri"/>
                <w:b/>
                <w:szCs w:val="20"/>
              </w:rPr>
            </w:pPr>
            <w:r w:rsidRPr="005401E8">
              <w:rPr>
                <w:rFonts w:ascii="Calibri" w:hAnsi="Calibri" w:cs="Calibri"/>
                <w:b/>
                <w:szCs w:val="20"/>
              </w:rPr>
              <w:t>Subcommittees</w:t>
            </w:r>
          </w:p>
        </w:tc>
      </w:tr>
      <w:tr w:rsidR="004E6697" w14:paraId="2D4AE3CD" w14:textId="77777777" w:rsidTr="008428C8"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7E1B4E" w14:textId="77777777" w:rsidR="004E6697" w:rsidRPr="005401E8" w:rsidRDefault="004E6697">
            <w:pPr>
              <w:jc w:val="center"/>
              <w:rPr>
                <w:rFonts w:ascii="Calibri" w:hAnsi="Calibri" w:cs="Calibri"/>
                <w:szCs w:val="20"/>
              </w:rPr>
            </w:pPr>
            <w:r w:rsidRPr="005401E8">
              <w:rPr>
                <w:rFonts w:ascii="Calibri" w:hAnsi="Calibri" w:cs="Calibri"/>
                <w:szCs w:val="20"/>
              </w:rPr>
              <w:t>Subcommittee1</w:t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EA5AD2" w14:textId="77777777" w:rsidR="004E6697" w:rsidRPr="005401E8" w:rsidRDefault="004E6697">
            <w:pPr>
              <w:jc w:val="center"/>
              <w:rPr>
                <w:rFonts w:ascii="Calibri" w:hAnsi="Calibri" w:cs="Calibri"/>
                <w:szCs w:val="20"/>
              </w:rPr>
            </w:pPr>
            <w:r w:rsidRPr="005401E8">
              <w:rPr>
                <w:rFonts w:ascii="Calibri" w:hAnsi="Calibri" w:cs="Calibri"/>
                <w:szCs w:val="20"/>
              </w:rPr>
              <w:t>Subcommittee2</w:t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AB222C" w14:textId="77777777" w:rsidR="004E6697" w:rsidRPr="005401E8" w:rsidRDefault="004E6697">
            <w:pPr>
              <w:jc w:val="center"/>
              <w:rPr>
                <w:rFonts w:ascii="Calibri" w:hAnsi="Calibri" w:cs="Calibri"/>
                <w:szCs w:val="20"/>
              </w:rPr>
            </w:pPr>
            <w:r w:rsidRPr="005401E8">
              <w:rPr>
                <w:rFonts w:ascii="Calibri" w:hAnsi="Calibri" w:cs="Calibri"/>
                <w:szCs w:val="20"/>
              </w:rPr>
              <w:t>Subcommittee3</w:t>
            </w:r>
          </w:p>
        </w:tc>
      </w:tr>
      <w:tr w:rsidR="004E6697" w14:paraId="43469E52" w14:textId="77777777" w:rsidTr="008428C8"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2D4F9C" w14:textId="4633DE5D" w:rsidR="004E6697" w:rsidRPr="005401E8" w:rsidRDefault="004E6697">
            <w:pPr>
              <w:jc w:val="center"/>
              <w:rPr>
                <w:rFonts w:ascii="Calibri" w:hAnsi="Calibri" w:cs="Calibri"/>
                <w:szCs w:val="20"/>
              </w:rPr>
            </w:pPr>
            <w:r w:rsidRPr="005401E8">
              <w:rPr>
                <w:rFonts w:ascii="Calibri" w:hAnsi="Calibri" w:cs="Calibri"/>
                <w:szCs w:val="20"/>
              </w:rPr>
              <w:t>Warren Johnson</w:t>
            </w:r>
          </w:p>
          <w:p w14:paraId="4EE677CA" w14:textId="45866795" w:rsidR="005401E8" w:rsidRPr="005401E8" w:rsidRDefault="005401E8" w:rsidP="005401E8">
            <w:pPr>
              <w:jc w:val="center"/>
              <w:rPr>
                <w:rFonts w:ascii="Calibri" w:hAnsi="Calibri" w:cs="Calibri"/>
                <w:szCs w:val="20"/>
              </w:rPr>
            </w:pPr>
            <w:proofErr w:type="spellStart"/>
            <w:r w:rsidRPr="005401E8">
              <w:rPr>
                <w:rFonts w:ascii="Calibri" w:hAnsi="Calibri" w:cs="Calibri"/>
                <w:szCs w:val="20"/>
              </w:rPr>
              <w:t>Melodie</w:t>
            </w:r>
            <w:proofErr w:type="spellEnd"/>
            <w:r w:rsidRPr="005401E8">
              <w:rPr>
                <w:rFonts w:ascii="Calibri" w:hAnsi="Calibri" w:cs="Calibri"/>
                <w:szCs w:val="20"/>
              </w:rPr>
              <w:t xml:space="preserve"> </w:t>
            </w:r>
            <w:proofErr w:type="spellStart"/>
            <w:r w:rsidRPr="005401E8">
              <w:rPr>
                <w:rFonts w:ascii="Calibri" w:hAnsi="Calibri" w:cs="Calibri"/>
                <w:szCs w:val="20"/>
              </w:rPr>
              <w:t>Philhours</w:t>
            </w:r>
            <w:proofErr w:type="spellEnd"/>
          </w:p>
          <w:p w14:paraId="2753D10A" w14:textId="77777777" w:rsidR="004E6697" w:rsidRPr="005401E8" w:rsidRDefault="004E6697">
            <w:pPr>
              <w:jc w:val="center"/>
              <w:rPr>
                <w:rFonts w:ascii="Calibri" w:hAnsi="Calibri" w:cs="Calibri"/>
                <w:szCs w:val="20"/>
              </w:rPr>
            </w:pPr>
            <w:r w:rsidRPr="005401E8">
              <w:rPr>
                <w:rFonts w:ascii="Calibri" w:hAnsi="Calibri" w:cs="Calibri"/>
                <w:szCs w:val="20"/>
              </w:rPr>
              <w:t>Rebecca Oliver</w:t>
            </w:r>
          </w:p>
          <w:p w14:paraId="55873D68" w14:textId="4ECEAF3D" w:rsidR="004E6697" w:rsidRPr="005401E8" w:rsidRDefault="00B437D4">
            <w:pPr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Izzeldin Ahmed</w:t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4B9147" w14:textId="77777777" w:rsidR="004E6697" w:rsidRPr="005401E8" w:rsidRDefault="004E6697">
            <w:pPr>
              <w:jc w:val="center"/>
              <w:rPr>
                <w:rFonts w:ascii="Calibri" w:hAnsi="Calibri" w:cs="Calibri"/>
                <w:szCs w:val="20"/>
              </w:rPr>
            </w:pPr>
            <w:r w:rsidRPr="005401E8">
              <w:rPr>
                <w:rFonts w:ascii="Calibri" w:hAnsi="Calibri" w:cs="Calibri"/>
                <w:szCs w:val="20"/>
              </w:rPr>
              <w:t xml:space="preserve">Kim </w:t>
            </w:r>
            <w:proofErr w:type="spellStart"/>
            <w:r w:rsidRPr="005401E8">
              <w:rPr>
                <w:rFonts w:ascii="Calibri" w:hAnsi="Calibri" w:cs="Calibri"/>
                <w:szCs w:val="20"/>
              </w:rPr>
              <w:t>Pittcock</w:t>
            </w:r>
            <w:proofErr w:type="spellEnd"/>
          </w:p>
          <w:p w14:paraId="2E112A1C" w14:textId="77777777" w:rsidR="004E6697" w:rsidRPr="005401E8" w:rsidRDefault="004E6697">
            <w:pPr>
              <w:jc w:val="center"/>
              <w:rPr>
                <w:rFonts w:ascii="Calibri" w:hAnsi="Calibri" w:cs="Calibri"/>
                <w:szCs w:val="20"/>
              </w:rPr>
            </w:pPr>
            <w:r w:rsidRPr="005401E8">
              <w:rPr>
                <w:rFonts w:ascii="Calibri" w:hAnsi="Calibri" w:cs="Calibri"/>
                <w:szCs w:val="20"/>
              </w:rPr>
              <w:t>Jason Stewart</w:t>
            </w:r>
          </w:p>
          <w:p w14:paraId="63893B6D" w14:textId="77777777" w:rsidR="004E6697" w:rsidRPr="005401E8" w:rsidRDefault="004E6697">
            <w:pPr>
              <w:jc w:val="center"/>
              <w:rPr>
                <w:rFonts w:ascii="Calibri" w:hAnsi="Calibri" w:cs="Calibri"/>
                <w:szCs w:val="20"/>
              </w:rPr>
            </w:pPr>
            <w:r w:rsidRPr="005401E8">
              <w:rPr>
                <w:rFonts w:ascii="Calibri" w:hAnsi="Calibri" w:cs="Calibri"/>
                <w:szCs w:val="20"/>
              </w:rPr>
              <w:t>Wayne Wilkinson</w:t>
            </w:r>
          </w:p>
          <w:p w14:paraId="22B9BAD6" w14:textId="77777777" w:rsidR="004E6697" w:rsidRPr="005401E8" w:rsidRDefault="004E6697">
            <w:pPr>
              <w:jc w:val="center"/>
              <w:rPr>
                <w:rFonts w:ascii="Calibri" w:hAnsi="Calibri" w:cs="Calibri"/>
                <w:szCs w:val="20"/>
              </w:rPr>
            </w:pPr>
            <w:proofErr w:type="spellStart"/>
            <w:r w:rsidRPr="005401E8">
              <w:rPr>
                <w:rFonts w:ascii="Calibri" w:hAnsi="Calibri" w:cs="Calibri"/>
                <w:szCs w:val="20"/>
              </w:rPr>
              <w:t>Nikesha</w:t>
            </w:r>
            <w:proofErr w:type="spellEnd"/>
            <w:r w:rsidRPr="005401E8">
              <w:rPr>
                <w:rFonts w:ascii="Calibri" w:hAnsi="Calibri" w:cs="Calibri"/>
                <w:szCs w:val="20"/>
              </w:rPr>
              <w:t xml:space="preserve"> Nesbitt</w:t>
            </w:r>
          </w:p>
          <w:p w14:paraId="4A416F58" w14:textId="77777777" w:rsidR="004E6697" w:rsidRPr="005401E8" w:rsidRDefault="004E6697">
            <w:pPr>
              <w:jc w:val="center"/>
              <w:rPr>
                <w:rFonts w:ascii="Calibri" w:hAnsi="Calibri" w:cs="Calibri"/>
                <w:color w:val="FF0000"/>
                <w:szCs w:val="20"/>
              </w:rPr>
            </w:pP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DF90A3" w14:textId="022CD41C" w:rsidR="004E6697" w:rsidRPr="005401E8" w:rsidRDefault="0001164E">
            <w:pPr>
              <w:jc w:val="center"/>
              <w:rPr>
                <w:rFonts w:ascii="Calibri" w:hAnsi="Calibri" w:cs="Calibri"/>
                <w:szCs w:val="20"/>
              </w:rPr>
            </w:pPr>
            <w:proofErr w:type="spellStart"/>
            <w:r w:rsidRPr="005401E8">
              <w:rPr>
                <w:rFonts w:ascii="Calibri" w:hAnsi="Calibri" w:cs="Calibri"/>
                <w:szCs w:val="20"/>
              </w:rPr>
              <w:t>Shanon</w:t>
            </w:r>
            <w:proofErr w:type="spellEnd"/>
            <w:r w:rsidRPr="005401E8">
              <w:rPr>
                <w:rFonts w:ascii="Calibri" w:hAnsi="Calibri" w:cs="Calibri"/>
                <w:szCs w:val="20"/>
              </w:rPr>
              <w:t xml:space="preserve"> Brantley</w:t>
            </w:r>
          </w:p>
          <w:p w14:paraId="0CD1DAD1" w14:textId="2688BEDB" w:rsidR="007B7457" w:rsidRPr="005401E8" w:rsidRDefault="007B7457" w:rsidP="007B7457">
            <w:pPr>
              <w:jc w:val="center"/>
              <w:rPr>
                <w:rFonts w:ascii="Calibri" w:hAnsi="Calibri" w:cs="Calibri"/>
                <w:szCs w:val="20"/>
              </w:rPr>
            </w:pPr>
            <w:r w:rsidRPr="005401E8">
              <w:rPr>
                <w:rFonts w:ascii="Calibri" w:hAnsi="Calibri" w:cs="Calibri"/>
                <w:szCs w:val="20"/>
              </w:rPr>
              <w:t>John Hershberger</w:t>
            </w:r>
          </w:p>
          <w:p w14:paraId="2896FBCD" w14:textId="77777777" w:rsidR="004E6697" w:rsidRPr="005401E8" w:rsidRDefault="004E6697">
            <w:pPr>
              <w:jc w:val="center"/>
              <w:rPr>
                <w:rFonts w:ascii="Calibri" w:hAnsi="Calibri" w:cs="Calibri"/>
                <w:szCs w:val="20"/>
              </w:rPr>
            </w:pPr>
            <w:r w:rsidRPr="005401E8">
              <w:rPr>
                <w:rFonts w:ascii="Calibri" w:hAnsi="Calibri" w:cs="Calibri"/>
                <w:szCs w:val="20"/>
              </w:rPr>
              <w:t>Star Holloway</w:t>
            </w:r>
          </w:p>
        </w:tc>
      </w:tr>
      <w:tr w:rsidR="008428C8" w14:paraId="189AEFBC" w14:textId="77777777" w:rsidTr="00B0035B">
        <w:tc>
          <w:tcPr>
            <w:tcW w:w="93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F07A92" w14:textId="2A2D3BCF" w:rsidR="008428C8" w:rsidRPr="005401E8" w:rsidRDefault="008428C8">
            <w:pPr>
              <w:jc w:val="center"/>
              <w:rPr>
                <w:rFonts w:ascii="Calibri" w:hAnsi="Calibri" w:cs="Calibri"/>
                <w:b/>
                <w:szCs w:val="20"/>
              </w:rPr>
            </w:pPr>
            <w:r w:rsidRPr="005401E8">
              <w:rPr>
                <w:rFonts w:ascii="Calibri" w:hAnsi="Calibri" w:cs="Calibri"/>
                <w:b/>
                <w:szCs w:val="20"/>
              </w:rPr>
              <w:t>Can review:</w:t>
            </w:r>
          </w:p>
        </w:tc>
      </w:tr>
      <w:tr w:rsidR="008428C8" w14:paraId="5628FEC3" w14:textId="77777777" w:rsidTr="00B0035B"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DCDC10" w14:textId="0794601E" w:rsidR="008428C8" w:rsidRPr="008428C8" w:rsidRDefault="008428C8" w:rsidP="001D220F">
            <w:pPr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A</w:t>
            </w:r>
            <w:r w:rsidR="001D220F">
              <w:rPr>
                <w:rFonts w:ascii="Calibri" w:hAnsi="Calibri" w:cs="Calibri"/>
                <w:szCs w:val="20"/>
              </w:rPr>
              <w:t>GRI</w:t>
            </w:r>
            <w:r>
              <w:rPr>
                <w:rFonts w:ascii="Calibri" w:hAnsi="Calibri" w:cs="Calibri"/>
                <w:szCs w:val="20"/>
              </w:rPr>
              <w:t>, EBS,</w:t>
            </w:r>
            <w:r w:rsidR="00DB5E82">
              <w:rPr>
                <w:rFonts w:ascii="Calibri" w:hAnsi="Calibri" w:cs="Calibri"/>
                <w:szCs w:val="20"/>
              </w:rPr>
              <w:t xml:space="preserve"> ECS,</w:t>
            </w:r>
            <w:r>
              <w:rPr>
                <w:rFonts w:ascii="Calibri" w:hAnsi="Calibri" w:cs="Calibri"/>
                <w:szCs w:val="20"/>
              </w:rPr>
              <w:t xml:space="preserve"> NHP, SM, U</w:t>
            </w:r>
            <w:r w:rsidR="001A580C">
              <w:rPr>
                <w:rFonts w:ascii="Calibri" w:hAnsi="Calibri" w:cs="Calibri"/>
                <w:szCs w:val="20"/>
              </w:rPr>
              <w:t>C</w:t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F3408E" w14:textId="4243CF63" w:rsidR="008428C8" w:rsidRPr="005401E8" w:rsidRDefault="008428C8">
            <w:pPr>
              <w:jc w:val="center"/>
              <w:rPr>
                <w:rFonts w:ascii="Calibri" w:hAnsi="Calibri" w:cs="Calibri"/>
                <w:szCs w:val="20"/>
              </w:rPr>
            </w:pPr>
            <w:r w:rsidRPr="005401E8">
              <w:rPr>
                <w:rFonts w:ascii="Calibri" w:hAnsi="Calibri" w:cs="Calibri"/>
                <w:szCs w:val="20"/>
              </w:rPr>
              <w:t>BU, LAC, MS, NHP, SM</w:t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157B53" w14:textId="631832FA" w:rsidR="008428C8" w:rsidRPr="005401E8" w:rsidRDefault="008428C8" w:rsidP="001D220F">
            <w:pPr>
              <w:jc w:val="center"/>
              <w:rPr>
                <w:rFonts w:ascii="Calibri" w:hAnsi="Calibri" w:cs="Calibri"/>
                <w:szCs w:val="20"/>
              </w:rPr>
            </w:pPr>
            <w:r w:rsidRPr="005401E8">
              <w:rPr>
                <w:rFonts w:ascii="Calibri" w:hAnsi="Calibri" w:cs="Calibri"/>
                <w:szCs w:val="20"/>
              </w:rPr>
              <w:t>A</w:t>
            </w:r>
            <w:r w:rsidR="001D220F" w:rsidRPr="005401E8">
              <w:rPr>
                <w:rFonts w:ascii="Calibri" w:hAnsi="Calibri" w:cs="Calibri"/>
                <w:szCs w:val="20"/>
              </w:rPr>
              <w:t>GRI</w:t>
            </w:r>
            <w:r w:rsidRPr="005401E8">
              <w:rPr>
                <w:rFonts w:ascii="Calibri" w:hAnsi="Calibri" w:cs="Calibri"/>
                <w:szCs w:val="20"/>
              </w:rPr>
              <w:t xml:space="preserve">, </w:t>
            </w:r>
            <w:r w:rsidR="005401E8" w:rsidRPr="005401E8">
              <w:rPr>
                <w:rFonts w:ascii="Calibri" w:hAnsi="Calibri" w:cs="Calibri"/>
                <w:szCs w:val="20"/>
              </w:rPr>
              <w:t xml:space="preserve">BU, </w:t>
            </w:r>
            <w:r w:rsidRPr="005401E8">
              <w:rPr>
                <w:rFonts w:ascii="Calibri" w:hAnsi="Calibri" w:cs="Calibri"/>
                <w:szCs w:val="20"/>
              </w:rPr>
              <w:t>EBS,</w:t>
            </w:r>
            <w:r w:rsidR="001D220F" w:rsidRPr="005401E8">
              <w:rPr>
                <w:rFonts w:ascii="Calibri" w:hAnsi="Calibri" w:cs="Calibri"/>
                <w:szCs w:val="20"/>
              </w:rPr>
              <w:t xml:space="preserve"> ECS,</w:t>
            </w:r>
            <w:r w:rsidRPr="005401E8">
              <w:rPr>
                <w:rFonts w:ascii="Calibri" w:hAnsi="Calibri" w:cs="Calibri"/>
                <w:szCs w:val="20"/>
              </w:rPr>
              <w:t xml:space="preserve"> LAC, MS, U</w:t>
            </w:r>
            <w:r w:rsidR="001A580C" w:rsidRPr="005401E8">
              <w:rPr>
                <w:rFonts w:ascii="Calibri" w:hAnsi="Calibri" w:cs="Calibri"/>
                <w:szCs w:val="20"/>
              </w:rPr>
              <w:t>C</w:t>
            </w:r>
          </w:p>
        </w:tc>
      </w:tr>
    </w:tbl>
    <w:p w14:paraId="661110AA" w14:textId="77777777" w:rsidR="00057799" w:rsidRDefault="00057799" w:rsidP="00296ACB">
      <w:pPr>
        <w:spacing w:before="100" w:beforeAutospacing="1" w:after="100" w:afterAutospacing="1"/>
        <w:rPr>
          <w:rFonts w:ascii="Calibri" w:eastAsiaTheme="minorHAnsi" w:hAnsi="Calibri" w:cs="Calibri"/>
          <w:color w:val="000000"/>
          <w:sz w:val="22"/>
          <w:szCs w:val="22"/>
        </w:rPr>
      </w:pPr>
    </w:p>
    <w:p w14:paraId="268CB749" w14:textId="3ED2C203" w:rsidR="00EA1127" w:rsidRPr="00EA1127" w:rsidRDefault="00EA1127" w:rsidP="00296ACB">
      <w:pPr>
        <w:spacing w:before="100" w:beforeAutospacing="1" w:after="100" w:afterAutospacing="1"/>
        <w:rPr>
          <w:rFonts w:ascii="Calibri" w:eastAsiaTheme="minorHAnsi" w:hAnsi="Calibri" w:cs="Calibri"/>
          <w:color w:val="000000"/>
          <w:sz w:val="22"/>
          <w:szCs w:val="22"/>
        </w:rPr>
      </w:pPr>
      <w:r w:rsidRPr="00EA1127">
        <w:rPr>
          <w:rFonts w:ascii="Calibri" w:eastAsiaTheme="minorHAnsi" w:hAnsi="Calibri" w:cs="Calibri"/>
          <w:color w:val="000000"/>
          <w:sz w:val="22"/>
          <w:szCs w:val="22"/>
        </w:rPr>
        <w:t>All proposals may be reviewed at</w:t>
      </w:r>
      <w:r w:rsidRPr="00EA1127">
        <w:rPr>
          <w:rFonts w:ascii="Calibri" w:hAnsi="Calibri" w:cs="Calibri"/>
          <w:sz w:val="22"/>
          <w:szCs w:val="22"/>
        </w:rPr>
        <w:t> </w:t>
      </w:r>
      <w:hyperlink r:id="rId8" w:history="1">
        <w:r w:rsidRPr="00EA1127">
          <w:rPr>
            <w:rFonts w:ascii="Calibri" w:hAnsi="Calibri" w:cs="Calibri"/>
            <w:color w:val="0000FF"/>
            <w:sz w:val="22"/>
            <w:szCs w:val="22"/>
            <w:u w:val="single" w:color="0000FF"/>
          </w:rPr>
          <w:t>https://www.astate.edu/a/shared-governance/shared-governance-committees/undergraduate-curriculum-council/documents.dot</w:t>
        </w:r>
      </w:hyperlink>
    </w:p>
    <w:sectPr w:rsidR="00EA1127" w:rsidRPr="00EA1127">
      <w:headerReference w:type="default" r:id="rId9"/>
      <w:footerReference w:type="default" r:id="rId10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0D3D40" w14:textId="77777777" w:rsidR="00FB5CF5" w:rsidRDefault="00FB5CF5">
      <w:r>
        <w:separator/>
      </w:r>
    </w:p>
  </w:endnote>
  <w:endnote w:type="continuationSeparator" w:id="0">
    <w:p w14:paraId="0FF9EA94" w14:textId="77777777" w:rsidR="00FB5CF5" w:rsidRDefault="00FB5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035184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1E938B" w14:textId="0B90DCEF" w:rsidR="007A1E94" w:rsidRDefault="007A1E9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487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9701C93" w14:textId="77777777" w:rsidR="007A1E94" w:rsidRDefault="007A1E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8CC16E" w14:textId="77777777" w:rsidR="00FB5CF5" w:rsidRDefault="00FB5CF5">
      <w:r>
        <w:separator/>
      </w:r>
    </w:p>
  </w:footnote>
  <w:footnote w:type="continuationSeparator" w:id="0">
    <w:p w14:paraId="678539B0" w14:textId="77777777" w:rsidR="00FB5CF5" w:rsidRDefault="00FB5C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1F22EA" w14:textId="3E184387" w:rsidR="007A1E94" w:rsidRDefault="007A1E94" w:rsidP="00AF76CE">
    <w:pPr>
      <w:pStyle w:val="Body"/>
      <w:jc w:val="center"/>
    </w:pPr>
    <w:r>
      <w:t>Undergraduate Curriculum Council</w:t>
    </w:r>
  </w:p>
  <w:p w14:paraId="5B59C350" w14:textId="1DC7F902" w:rsidR="007A1E94" w:rsidRDefault="00DD08F7" w:rsidP="00AF76CE">
    <w:pPr>
      <w:pStyle w:val="Body"/>
      <w:tabs>
        <w:tab w:val="left" w:pos="4125"/>
        <w:tab w:val="center" w:pos="4680"/>
      </w:tabs>
      <w:jc w:val="center"/>
    </w:pPr>
    <w:r>
      <w:t>February</w:t>
    </w:r>
    <w:r w:rsidR="00EA6C8B">
      <w:t xml:space="preserve"> 1</w:t>
    </w:r>
    <w:r>
      <w:t>2</w:t>
    </w:r>
    <w:r w:rsidR="007A1E94">
      <w:t>, 20</w:t>
    </w:r>
    <w:r w:rsidR="005307B9">
      <w:t>2</w:t>
    </w:r>
    <w:r>
      <w:t>1</w:t>
    </w:r>
  </w:p>
  <w:p w14:paraId="62E7A718" w14:textId="663D998F" w:rsidR="007A1E94" w:rsidRDefault="00CB7952" w:rsidP="00AF76CE">
    <w:pPr>
      <w:pStyle w:val="Body"/>
      <w:spacing w:after="240"/>
      <w:jc w:val="center"/>
    </w:pPr>
    <w:r>
      <w:t>Zoom meeting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7233C"/>
    <w:multiLevelType w:val="multilevel"/>
    <w:tmpl w:val="474A4E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070" w:hanging="360"/>
      </w:pPr>
    </w:lvl>
    <w:lvl w:ilvl="3">
      <w:start w:val="1"/>
      <w:numFmt w:val="decimal"/>
      <w:lvlText w:val="%4."/>
      <w:lvlJc w:val="left"/>
      <w:pPr>
        <w:ind w:left="1890" w:hanging="360"/>
      </w:pPr>
    </w:lvl>
    <w:lvl w:ilvl="4">
      <w:start w:val="1"/>
      <w:numFmt w:val="lowerLetter"/>
      <w:lvlText w:val="%5."/>
      <w:lvlJc w:val="left"/>
      <w:pPr>
        <w:ind w:left="225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758BB"/>
    <w:multiLevelType w:val="hybridMultilevel"/>
    <w:tmpl w:val="5DB8B7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180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257675"/>
    <w:multiLevelType w:val="multilevel"/>
    <w:tmpl w:val="982436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070" w:hanging="360"/>
      </w:pPr>
    </w:lvl>
    <w:lvl w:ilvl="3">
      <w:start w:val="1"/>
      <w:numFmt w:val="lowerLetter"/>
      <w:lvlText w:val="%4."/>
      <w:lvlJc w:val="left"/>
      <w:pPr>
        <w:ind w:left="1800" w:hanging="360"/>
      </w:pPr>
    </w:lvl>
    <w:lvl w:ilvl="4">
      <w:start w:val="1"/>
      <w:numFmt w:val="lowerRoman"/>
      <w:lvlText w:val="%5."/>
      <w:lvlJc w:val="left"/>
      <w:pPr>
        <w:ind w:left="22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430" w:hanging="180"/>
      </w:pPr>
    </w:lvl>
    <w:lvl w:ilvl="6">
      <w:start w:val="1"/>
      <w:numFmt w:val="decimal"/>
      <w:lvlText w:val="%7."/>
      <w:lvlJc w:val="left"/>
      <w:pPr>
        <w:ind w:left="279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A40493"/>
    <w:multiLevelType w:val="hybridMultilevel"/>
    <w:tmpl w:val="437C76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070" w:hanging="360"/>
      </w:pPr>
    </w:lvl>
    <w:lvl w:ilvl="3" w:tplc="04090019">
      <w:start w:val="1"/>
      <w:numFmt w:val="lowerLetter"/>
      <w:lvlText w:val="%4."/>
      <w:lvlJc w:val="left"/>
      <w:pPr>
        <w:ind w:left="1800" w:hanging="360"/>
      </w:pPr>
    </w:lvl>
    <w:lvl w:ilvl="4" w:tplc="1D4680DA">
      <w:start w:val="1"/>
      <w:numFmt w:val="lowerRoman"/>
      <w:lvlText w:val="%5."/>
      <w:lvlJc w:val="left"/>
      <w:pPr>
        <w:ind w:left="2250" w:hanging="360"/>
      </w:pPr>
      <w:rPr>
        <w:rFonts w:hint="default"/>
      </w:rPr>
    </w:lvl>
    <w:lvl w:ilvl="5" w:tplc="0409001B">
      <w:start w:val="1"/>
      <w:numFmt w:val="lowerRoman"/>
      <w:lvlText w:val="%6."/>
      <w:lvlJc w:val="right"/>
      <w:pPr>
        <w:ind w:left="2430" w:hanging="180"/>
      </w:pPr>
    </w:lvl>
    <w:lvl w:ilvl="6" w:tplc="0409000F">
      <w:start w:val="1"/>
      <w:numFmt w:val="decimal"/>
      <w:lvlText w:val="%7."/>
      <w:lvlJc w:val="left"/>
      <w:pPr>
        <w:ind w:left="279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987409"/>
    <w:multiLevelType w:val="hybridMultilevel"/>
    <w:tmpl w:val="7CBA7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8D6"/>
    <w:rsid w:val="00001F76"/>
    <w:rsid w:val="00010496"/>
    <w:rsid w:val="0001164E"/>
    <w:rsid w:val="00011B31"/>
    <w:rsid w:val="000128EC"/>
    <w:rsid w:val="00013C38"/>
    <w:rsid w:val="00016071"/>
    <w:rsid w:val="00016D65"/>
    <w:rsid w:val="00017474"/>
    <w:rsid w:val="00024A31"/>
    <w:rsid w:val="0002704A"/>
    <w:rsid w:val="00033CDC"/>
    <w:rsid w:val="00036384"/>
    <w:rsid w:val="000371D0"/>
    <w:rsid w:val="000372DA"/>
    <w:rsid w:val="000437A3"/>
    <w:rsid w:val="00043D5D"/>
    <w:rsid w:val="00045E00"/>
    <w:rsid w:val="00046158"/>
    <w:rsid w:val="00050D46"/>
    <w:rsid w:val="00056661"/>
    <w:rsid w:val="00057799"/>
    <w:rsid w:val="00057F52"/>
    <w:rsid w:val="000634C0"/>
    <w:rsid w:val="00063A81"/>
    <w:rsid w:val="00066144"/>
    <w:rsid w:val="0006691A"/>
    <w:rsid w:val="00066CE7"/>
    <w:rsid w:val="000706DA"/>
    <w:rsid w:val="00072431"/>
    <w:rsid w:val="00074D2F"/>
    <w:rsid w:val="0007683A"/>
    <w:rsid w:val="00076DAA"/>
    <w:rsid w:val="0008026C"/>
    <w:rsid w:val="0008339D"/>
    <w:rsid w:val="00084FE2"/>
    <w:rsid w:val="00085CCA"/>
    <w:rsid w:val="00086B5B"/>
    <w:rsid w:val="00086CC9"/>
    <w:rsid w:val="00093835"/>
    <w:rsid w:val="00093DEA"/>
    <w:rsid w:val="000A4440"/>
    <w:rsid w:val="000B23E9"/>
    <w:rsid w:val="000B3CD9"/>
    <w:rsid w:val="000B4644"/>
    <w:rsid w:val="000B5E1A"/>
    <w:rsid w:val="000B7C01"/>
    <w:rsid w:val="000C00D4"/>
    <w:rsid w:val="000C4903"/>
    <w:rsid w:val="000C676C"/>
    <w:rsid w:val="000C7B16"/>
    <w:rsid w:val="000D0A4A"/>
    <w:rsid w:val="000D14B2"/>
    <w:rsid w:val="000E0C43"/>
    <w:rsid w:val="000E165D"/>
    <w:rsid w:val="000E2C91"/>
    <w:rsid w:val="000E3221"/>
    <w:rsid w:val="000F67B1"/>
    <w:rsid w:val="00101CD9"/>
    <w:rsid w:val="00101E40"/>
    <w:rsid w:val="00103B09"/>
    <w:rsid w:val="00107A0C"/>
    <w:rsid w:val="001144DE"/>
    <w:rsid w:val="00116B41"/>
    <w:rsid w:val="00117A8F"/>
    <w:rsid w:val="0012380F"/>
    <w:rsid w:val="00125196"/>
    <w:rsid w:val="00125EA6"/>
    <w:rsid w:val="00127893"/>
    <w:rsid w:val="00134E93"/>
    <w:rsid w:val="00135631"/>
    <w:rsid w:val="00135EA4"/>
    <w:rsid w:val="00136B16"/>
    <w:rsid w:val="0014052C"/>
    <w:rsid w:val="0014069F"/>
    <w:rsid w:val="00141260"/>
    <w:rsid w:val="00145166"/>
    <w:rsid w:val="001526F3"/>
    <w:rsid w:val="00152B27"/>
    <w:rsid w:val="001538E7"/>
    <w:rsid w:val="001614F1"/>
    <w:rsid w:val="001615C7"/>
    <w:rsid w:val="0016395D"/>
    <w:rsid w:val="001708F4"/>
    <w:rsid w:val="00171E83"/>
    <w:rsid w:val="00172249"/>
    <w:rsid w:val="00173739"/>
    <w:rsid w:val="00175F8B"/>
    <w:rsid w:val="00182F1B"/>
    <w:rsid w:val="00183768"/>
    <w:rsid w:val="00183D20"/>
    <w:rsid w:val="00190733"/>
    <w:rsid w:val="00194789"/>
    <w:rsid w:val="00195103"/>
    <w:rsid w:val="00196494"/>
    <w:rsid w:val="00196816"/>
    <w:rsid w:val="001A17B4"/>
    <w:rsid w:val="001A1BEC"/>
    <w:rsid w:val="001A580C"/>
    <w:rsid w:val="001B6200"/>
    <w:rsid w:val="001B65FA"/>
    <w:rsid w:val="001C0F80"/>
    <w:rsid w:val="001C4316"/>
    <w:rsid w:val="001D1E39"/>
    <w:rsid w:val="001D220F"/>
    <w:rsid w:val="001D5537"/>
    <w:rsid w:val="001D55B9"/>
    <w:rsid w:val="001D5808"/>
    <w:rsid w:val="001D6B5D"/>
    <w:rsid w:val="001D78A0"/>
    <w:rsid w:val="001E16C1"/>
    <w:rsid w:val="001E25CA"/>
    <w:rsid w:val="001E4FE8"/>
    <w:rsid w:val="001E53C0"/>
    <w:rsid w:val="001E6655"/>
    <w:rsid w:val="001E71A0"/>
    <w:rsid w:val="001F1C5A"/>
    <w:rsid w:val="001F35D6"/>
    <w:rsid w:val="001F6BC5"/>
    <w:rsid w:val="00201219"/>
    <w:rsid w:val="00203C3E"/>
    <w:rsid w:val="00207DE6"/>
    <w:rsid w:val="00210340"/>
    <w:rsid w:val="00210AA4"/>
    <w:rsid w:val="00223E03"/>
    <w:rsid w:val="00233188"/>
    <w:rsid w:val="002416CC"/>
    <w:rsid w:val="00241E74"/>
    <w:rsid w:val="00241E96"/>
    <w:rsid w:val="0024492F"/>
    <w:rsid w:val="00246745"/>
    <w:rsid w:val="00250688"/>
    <w:rsid w:val="0025317C"/>
    <w:rsid w:val="002567BB"/>
    <w:rsid w:val="00260732"/>
    <w:rsid w:val="00260F21"/>
    <w:rsid w:val="0027199A"/>
    <w:rsid w:val="00272097"/>
    <w:rsid w:val="0027281E"/>
    <w:rsid w:val="00273311"/>
    <w:rsid w:val="00282D86"/>
    <w:rsid w:val="0028479B"/>
    <w:rsid w:val="0028562D"/>
    <w:rsid w:val="00290B79"/>
    <w:rsid w:val="00291B6F"/>
    <w:rsid w:val="00292DF4"/>
    <w:rsid w:val="002939B3"/>
    <w:rsid w:val="002950A8"/>
    <w:rsid w:val="00296ACB"/>
    <w:rsid w:val="002A40CF"/>
    <w:rsid w:val="002A7258"/>
    <w:rsid w:val="002B260D"/>
    <w:rsid w:val="002B4948"/>
    <w:rsid w:val="002C3608"/>
    <w:rsid w:val="002C5640"/>
    <w:rsid w:val="002C6F0F"/>
    <w:rsid w:val="002C6F5C"/>
    <w:rsid w:val="002C7E9B"/>
    <w:rsid w:val="002D2939"/>
    <w:rsid w:val="002D5484"/>
    <w:rsid w:val="002D6E64"/>
    <w:rsid w:val="002E0F05"/>
    <w:rsid w:val="002E41A1"/>
    <w:rsid w:val="002E4818"/>
    <w:rsid w:val="002E6A8C"/>
    <w:rsid w:val="002E711F"/>
    <w:rsid w:val="002F05C7"/>
    <w:rsid w:val="002F3D22"/>
    <w:rsid w:val="002F47FD"/>
    <w:rsid w:val="002F5999"/>
    <w:rsid w:val="00301DB0"/>
    <w:rsid w:val="00302888"/>
    <w:rsid w:val="00307DED"/>
    <w:rsid w:val="00312C91"/>
    <w:rsid w:val="00317821"/>
    <w:rsid w:val="00320224"/>
    <w:rsid w:val="00324C97"/>
    <w:rsid w:val="00327177"/>
    <w:rsid w:val="00327A16"/>
    <w:rsid w:val="00331810"/>
    <w:rsid w:val="003342C1"/>
    <w:rsid w:val="0033495F"/>
    <w:rsid w:val="0034337C"/>
    <w:rsid w:val="00344804"/>
    <w:rsid w:val="00347D26"/>
    <w:rsid w:val="00351527"/>
    <w:rsid w:val="00360017"/>
    <w:rsid w:val="00365340"/>
    <w:rsid w:val="003855B6"/>
    <w:rsid w:val="00385FCE"/>
    <w:rsid w:val="003867CE"/>
    <w:rsid w:val="003915A6"/>
    <w:rsid w:val="003929B4"/>
    <w:rsid w:val="003960E5"/>
    <w:rsid w:val="003A0FCB"/>
    <w:rsid w:val="003A45DE"/>
    <w:rsid w:val="003A694D"/>
    <w:rsid w:val="003B4CC2"/>
    <w:rsid w:val="003C078D"/>
    <w:rsid w:val="003C080D"/>
    <w:rsid w:val="003C2C26"/>
    <w:rsid w:val="003C4402"/>
    <w:rsid w:val="003C5036"/>
    <w:rsid w:val="003C75DD"/>
    <w:rsid w:val="003E1B34"/>
    <w:rsid w:val="003E2865"/>
    <w:rsid w:val="003E2A24"/>
    <w:rsid w:val="003E43B6"/>
    <w:rsid w:val="003E6B4C"/>
    <w:rsid w:val="003F40E4"/>
    <w:rsid w:val="003F46BF"/>
    <w:rsid w:val="003F56E2"/>
    <w:rsid w:val="003F6023"/>
    <w:rsid w:val="003F61BE"/>
    <w:rsid w:val="003F6D03"/>
    <w:rsid w:val="00400D3A"/>
    <w:rsid w:val="0040105A"/>
    <w:rsid w:val="00406BF8"/>
    <w:rsid w:val="0041091A"/>
    <w:rsid w:val="00413EE3"/>
    <w:rsid w:val="00415175"/>
    <w:rsid w:val="004178D9"/>
    <w:rsid w:val="00417DB7"/>
    <w:rsid w:val="0042441D"/>
    <w:rsid w:val="00425170"/>
    <w:rsid w:val="00426C66"/>
    <w:rsid w:val="0042787F"/>
    <w:rsid w:val="00434CFE"/>
    <w:rsid w:val="00434FD6"/>
    <w:rsid w:val="00445264"/>
    <w:rsid w:val="004470B1"/>
    <w:rsid w:val="00466AC4"/>
    <w:rsid w:val="00467696"/>
    <w:rsid w:val="004700EE"/>
    <w:rsid w:val="00471E0C"/>
    <w:rsid w:val="00471EB4"/>
    <w:rsid w:val="00472206"/>
    <w:rsid w:val="004740CE"/>
    <w:rsid w:val="0047703C"/>
    <w:rsid w:val="004951F4"/>
    <w:rsid w:val="004A068C"/>
    <w:rsid w:val="004B1733"/>
    <w:rsid w:val="004B271D"/>
    <w:rsid w:val="004B2804"/>
    <w:rsid w:val="004B4AF1"/>
    <w:rsid w:val="004B7C1E"/>
    <w:rsid w:val="004C12CE"/>
    <w:rsid w:val="004C144D"/>
    <w:rsid w:val="004C5FF4"/>
    <w:rsid w:val="004C7079"/>
    <w:rsid w:val="004D0C5A"/>
    <w:rsid w:val="004D1F35"/>
    <w:rsid w:val="004E6697"/>
    <w:rsid w:val="004E6F55"/>
    <w:rsid w:val="004F171E"/>
    <w:rsid w:val="004F32D8"/>
    <w:rsid w:val="004F44B6"/>
    <w:rsid w:val="0050247F"/>
    <w:rsid w:val="005025E7"/>
    <w:rsid w:val="005035CB"/>
    <w:rsid w:val="00510AA9"/>
    <w:rsid w:val="00523FEE"/>
    <w:rsid w:val="005241CC"/>
    <w:rsid w:val="00524CB6"/>
    <w:rsid w:val="00525695"/>
    <w:rsid w:val="005306C9"/>
    <w:rsid w:val="005307B9"/>
    <w:rsid w:val="005401E8"/>
    <w:rsid w:val="0054121A"/>
    <w:rsid w:val="00541E8F"/>
    <w:rsid w:val="00542B76"/>
    <w:rsid w:val="0054499D"/>
    <w:rsid w:val="00551D6B"/>
    <w:rsid w:val="00553618"/>
    <w:rsid w:val="00553B36"/>
    <w:rsid w:val="00560F3D"/>
    <w:rsid w:val="00562FFB"/>
    <w:rsid w:val="00564BFE"/>
    <w:rsid w:val="00565E08"/>
    <w:rsid w:val="0056696C"/>
    <w:rsid w:val="00566C09"/>
    <w:rsid w:val="00570571"/>
    <w:rsid w:val="00571E08"/>
    <w:rsid w:val="00571F45"/>
    <w:rsid w:val="00572EBB"/>
    <w:rsid w:val="00574730"/>
    <w:rsid w:val="005776AA"/>
    <w:rsid w:val="00580040"/>
    <w:rsid w:val="00581583"/>
    <w:rsid w:val="00582491"/>
    <w:rsid w:val="005900CD"/>
    <w:rsid w:val="00591F17"/>
    <w:rsid w:val="00595A4B"/>
    <w:rsid w:val="00596C47"/>
    <w:rsid w:val="00597A4C"/>
    <w:rsid w:val="005A1205"/>
    <w:rsid w:val="005A35B2"/>
    <w:rsid w:val="005A3646"/>
    <w:rsid w:val="005A5ABF"/>
    <w:rsid w:val="005A76A7"/>
    <w:rsid w:val="005B042B"/>
    <w:rsid w:val="005C0954"/>
    <w:rsid w:val="005C3D4E"/>
    <w:rsid w:val="005C3FF7"/>
    <w:rsid w:val="005C4F55"/>
    <w:rsid w:val="005C60D6"/>
    <w:rsid w:val="005D2DCE"/>
    <w:rsid w:val="005E291B"/>
    <w:rsid w:val="005E7790"/>
    <w:rsid w:val="005F7BEB"/>
    <w:rsid w:val="00601775"/>
    <w:rsid w:val="00601A24"/>
    <w:rsid w:val="00601EC1"/>
    <w:rsid w:val="00605237"/>
    <w:rsid w:val="00606035"/>
    <w:rsid w:val="00610906"/>
    <w:rsid w:val="00612124"/>
    <w:rsid w:val="00613945"/>
    <w:rsid w:val="00614298"/>
    <w:rsid w:val="00614A04"/>
    <w:rsid w:val="00616510"/>
    <w:rsid w:val="00620B64"/>
    <w:rsid w:val="00622913"/>
    <w:rsid w:val="00630C97"/>
    <w:rsid w:val="00634CF4"/>
    <w:rsid w:val="00640E2E"/>
    <w:rsid w:val="00645E49"/>
    <w:rsid w:val="00651D6A"/>
    <w:rsid w:val="00653F07"/>
    <w:rsid w:val="00656F3E"/>
    <w:rsid w:val="00657D17"/>
    <w:rsid w:val="006636CC"/>
    <w:rsid w:val="006703A6"/>
    <w:rsid w:val="00671DF7"/>
    <w:rsid w:val="00674720"/>
    <w:rsid w:val="00682AE7"/>
    <w:rsid w:val="00686F3A"/>
    <w:rsid w:val="006A17C4"/>
    <w:rsid w:val="006A1873"/>
    <w:rsid w:val="006A20CF"/>
    <w:rsid w:val="006A2D96"/>
    <w:rsid w:val="006B2104"/>
    <w:rsid w:val="006B396C"/>
    <w:rsid w:val="006B684B"/>
    <w:rsid w:val="006C1857"/>
    <w:rsid w:val="006C616C"/>
    <w:rsid w:val="006C7ADB"/>
    <w:rsid w:val="006D67B3"/>
    <w:rsid w:val="006E1901"/>
    <w:rsid w:val="006E3C67"/>
    <w:rsid w:val="006E550C"/>
    <w:rsid w:val="006E55F4"/>
    <w:rsid w:val="006E58AD"/>
    <w:rsid w:val="006E686E"/>
    <w:rsid w:val="006F1175"/>
    <w:rsid w:val="0070267E"/>
    <w:rsid w:val="007112B6"/>
    <w:rsid w:val="00712A36"/>
    <w:rsid w:val="00715462"/>
    <w:rsid w:val="00716B35"/>
    <w:rsid w:val="00721204"/>
    <w:rsid w:val="00721C5F"/>
    <w:rsid w:val="0072288B"/>
    <w:rsid w:val="00724CE5"/>
    <w:rsid w:val="007338ED"/>
    <w:rsid w:val="00735190"/>
    <w:rsid w:val="007417AE"/>
    <w:rsid w:val="00741DCC"/>
    <w:rsid w:val="00745440"/>
    <w:rsid w:val="00751EFC"/>
    <w:rsid w:val="007650E2"/>
    <w:rsid w:val="00767378"/>
    <w:rsid w:val="007739C5"/>
    <w:rsid w:val="00790A43"/>
    <w:rsid w:val="007914A5"/>
    <w:rsid w:val="00796519"/>
    <w:rsid w:val="007A0E02"/>
    <w:rsid w:val="007A1E94"/>
    <w:rsid w:val="007A3375"/>
    <w:rsid w:val="007A5E53"/>
    <w:rsid w:val="007B1F95"/>
    <w:rsid w:val="007B2A46"/>
    <w:rsid w:val="007B54F5"/>
    <w:rsid w:val="007B7457"/>
    <w:rsid w:val="007C4224"/>
    <w:rsid w:val="007C7EE6"/>
    <w:rsid w:val="007D1948"/>
    <w:rsid w:val="007D1C14"/>
    <w:rsid w:val="007D30C1"/>
    <w:rsid w:val="007D3624"/>
    <w:rsid w:val="007D3CE6"/>
    <w:rsid w:val="007D4EB0"/>
    <w:rsid w:val="007D5A72"/>
    <w:rsid w:val="007D71F6"/>
    <w:rsid w:val="007E0C6C"/>
    <w:rsid w:val="007E7856"/>
    <w:rsid w:val="007F4DD8"/>
    <w:rsid w:val="007F7421"/>
    <w:rsid w:val="00803FF4"/>
    <w:rsid w:val="0080575A"/>
    <w:rsid w:val="00810388"/>
    <w:rsid w:val="00815A7D"/>
    <w:rsid w:val="008253FB"/>
    <w:rsid w:val="00833C63"/>
    <w:rsid w:val="00834E31"/>
    <w:rsid w:val="008353E0"/>
    <w:rsid w:val="00836EAF"/>
    <w:rsid w:val="008376B9"/>
    <w:rsid w:val="008376C3"/>
    <w:rsid w:val="00837827"/>
    <w:rsid w:val="008400FD"/>
    <w:rsid w:val="00840A4C"/>
    <w:rsid w:val="008428C8"/>
    <w:rsid w:val="008428D1"/>
    <w:rsid w:val="008505A6"/>
    <w:rsid w:val="00850DDA"/>
    <w:rsid w:val="00865387"/>
    <w:rsid w:val="00880D5B"/>
    <w:rsid w:val="008838E0"/>
    <w:rsid w:val="008841B5"/>
    <w:rsid w:val="00896A53"/>
    <w:rsid w:val="008A410E"/>
    <w:rsid w:val="008A4F87"/>
    <w:rsid w:val="008A657B"/>
    <w:rsid w:val="008C2956"/>
    <w:rsid w:val="008C59FC"/>
    <w:rsid w:val="008D044F"/>
    <w:rsid w:val="008D0EAF"/>
    <w:rsid w:val="008D6632"/>
    <w:rsid w:val="008E0F57"/>
    <w:rsid w:val="008E4E68"/>
    <w:rsid w:val="008F1B99"/>
    <w:rsid w:val="008F4825"/>
    <w:rsid w:val="008F5A3C"/>
    <w:rsid w:val="00900DB8"/>
    <w:rsid w:val="009051D4"/>
    <w:rsid w:val="00916B56"/>
    <w:rsid w:val="00916FC2"/>
    <w:rsid w:val="00920003"/>
    <w:rsid w:val="00930613"/>
    <w:rsid w:val="00930731"/>
    <w:rsid w:val="00932BA6"/>
    <w:rsid w:val="009331DF"/>
    <w:rsid w:val="00935C1F"/>
    <w:rsid w:val="00937BC2"/>
    <w:rsid w:val="00941B0D"/>
    <w:rsid w:val="0094392A"/>
    <w:rsid w:val="009457A7"/>
    <w:rsid w:val="00947CA1"/>
    <w:rsid w:val="00950B00"/>
    <w:rsid w:val="00957B08"/>
    <w:rsid w:val="00963BE6"/>
    <w:rsid w:val="00965361"/>
    <w:rsid w:val="0097186E"/>
    <w:rsid w:val="00972AD4"/>
    <w:rsid w:val="00975ECE"/>
    <w:rsid w:val="00977862"/>
    <w:rsid w:val="00980A0D"/>
    <w:rsid w:val="0098226A"/>
    <w:rsid w:val="00984C4D"/>
    <w:rsid w:val="0098629A"/>
    <w:rsid w:val="00992EF3"/>
    <w:rsid w:val="00993B1F"/>
    <w:rsid w:val="00993F98"/>
    <w:rsid w:val="00996680"/>
    <w:rsid w:val="009A4C8A"/>
    <w:rsid w:val="009B10BA"/>
    <w:rsid w:val="009B3F4C"/>
    <w:rsid w:val="009B7884"/>
    <w:rsid w:val="009C11D3"/>
    <w:rsid w:val="009C23CD"/>
    <w:rsid w:val="009C5455"/>
    <w:rsid w:val="009C63D7"/>
    <w:rsid w:val="009C73D4"/>
    <w:rsid w:val="009D0FB7"/>
    <w:rsid w:val="009D12D8"/>
    <w:rsid w:val="009D69CA"/>
    <w:rsid w:val="009E0150"/>
    <w:rsid w:val="009F1D03"/>
    <w:rsid w:val="009F410B"/>
    <w:rsid w:val="009F4E3C"/>
    <w:rsid w:val="009F7CA1"/>
    <w:rsid w:val="00A03BBD"/>
    <w:rsid w:val="00A04427"/>
    <w:rsid w:val="00A0526A"/>
    <w:rsid w:val="00A06EFA"/>
    <w:rsid w:val="00A12C80"/>
    <w:rsid w:val="00A20627"/>
    <w:rsid w:val="00A243CD"/>
    <w:rsid w:val="00A26CB8"/>
    <w:rsid w:val="00A27A9D"/>
    <w:rsid w:val="00A27C2C"/>
    <w:rsid w:val="00A37955"/>
    <w:rsid w:val="00A4427E"/>
    <w:rsid w:val="00A51334"/>
    <w:rsid w:val="00A514AA"/>
    <w:rsid w:val="00A54C4D"/>
    <w:rsid w:val="00A60740"/>
    <w:rsid w:val="00A61FE1"/>
    <w:rsid w:val="00A62F04"/>
    <w:rsid w:val="00A648A7"/>
    <w:rsid w:val="00A65A16"/>
    <w:rsid w:val="00A71529"/>
    <w:rsid w:val="00A71F20"/>
    <w:rsid w:val="00A74DD2"/>
    <w:rsid w:val="00A75043"/>
    <w:rsid w:val="00A751B0"/>
    <w:rsid w:val="00A77358"/>
    <w:rsid w:val="00A80C13"/>
    <w:rsid w:val="00A82167"/>
    <w:rsid w:val="00A821CA"/>
    <w:rsid w:val="00A8225A"/>
    <w:rsid w:val="00A82CA2"/>
    <w:rsid w:val="00A838B0"/>
    <w:rsid w:val="00A91170"/>
    <w:rsid w:val="00A91561"/>
    <w:rsid w:val="00A92441"/>
    <w:rsid w:val="00A93E77"/>
    <w:rsid w:val="00A94534"/>
    <w:rsid w:val="00AA72CD"/>
    <w:rsid w:val="00AB18BB"/>
    <w:rsid w:val="00AB3287"/>
    <w:rsid w:val="00AC3540"/>
    <w:rsid w:val="00AC3B63"/>
    <w:rsid w:val="00AC5B07"/>
    <w:rsid w:val="00AC6B3A"/>
    <w:rsid w:val="00AC7A33"/>
    <w:rsid w:val="00AD1C93"/>
    <w:rsid w:val="00AD2C0E"/>
    <w:rsid w:val="00AD4360"/>
    <w:rsid w:val="00AD6558"/>
    <w:rsid w:val="00AE175D"/>
    <w:rsid w:val="00AE3AF3"/>
    <w:rsid w:val="00AE3EEB"/>
    <w:rsid w:val="00AE41B7"/>
    <w:rsid w:val="00AE4F1D"/>
    <w:rsid w:val="00AE62DE"/>
    <w:rsid w:val="00AE6810"/>
    <w:rsid w:val="00AE6CCD"/>
    <w:rsid w:val="00AE714C"/>
    <w:rsid w:val="00AF414D"/>
    <w:rsid w:val="00AF7000"/>
    <w:rsid w:val="00AF76CE"/>
    <w:rsid w:val="00B00158"/>
    <w:rsid w:val="00B0035B"/>
    <w:rsid w:val="00B00A7A"/>
    <w:rsid w:val="00B01410"/>
    <w:rsid w:val="00B030F4"/>
    <w:rsid w:val="00B03E27"/>
    <w:rsid w:val="00B177BF"/>
    <w:rsid w:val="00B23352"/>
    <w:rsid w:val="00B25D9E"/>
    <w:rsid w:val="00B27BF8"/>
    <w:rsid w:val="00B3005A"/>
    <w:rsid w:val="00B31316"/>
    <w:rsid w:val="00B327DF"/>
    <w:rsid w:val="00B35591"/>
    <w:rsid w:val="00B35A98"/>
    <w:rsid w:val="00B414A3"/>
    <w:rsid w:val="00B437D4"/>
    <w:rsid w:val="00B447EC"/>
    <w:rsid w:val="00B467EC"/>
    <w:rsid w:val="00B50BD1"/>
    <w:rsid w:val="00B52502"/>
    <w:rsid w:val="00B602B8"/>
    <w:rsid w:val="00B63916"/>
    <w:rsid w:val="00B644D0"/>
    <w:rsid w:val="00B64A2E"/>
    <w:rsid w:val="00B662AE"/>
    <w:rsid w:val="00B77F3B"/>
    <w:rsid w:val="00B82155"/>
    <w:rsid w:val="00B87E67"/>
    <w:rsid w:val="00B92822"/>
    <w:rsid w:val="00B9419D"/>
    <w:rsid w:val="00B94790"/>
    <w:rsid w:val="00B94BFB"/>
    <w:rsid w:val="00B96B6B"/>
    <w:rsid w:val="00B97324"/>
    <w:rsid w:val="00BA06BB"/>
    <w:rsid w:val="00BB7EAB"/>
    <w:rsid w:val="00BC035A"/>
    <w:rsid w:val="00BC4D3A"/>
    <w:rsid w:val="00BC6782"/>
    <w:rsid w:val="00BD0EF1"/>
    <w:rsid w:val="00BD4A4B"/>
    <w:rsid w:val="00BE58AE"/>
    <w:rsid w:val="00BF0029"/>
    <w:rsid w:val="00BF05C9"/>
    <w:rsid w:val="00C02212"/>
    <w:rsid w:val="00C051EF"/>
    <w:rsid w:val="00C06214"/>
    <w:rsid w:val="00C11852"/>
    <w:rsid w:val="00C1368C"/>
    <w:rsid w:val="00C13A9B"/>
    <w:rsid w:val="00C13D0D"/>
    <w:rsid w:val="00C13D41"/>
    <w:rsid w:val="00C14BAD"/>
    <w:rsid w:val="00C16384"/>
    <w:rsid w:val="00C2054B"/>
    <w:rsid w:val="00C3258C"/>
    <w:rsid w:val="00C43F40"/>
    <w:rsid w:val="00C51989"/>
    <w:rsid w:val="00C53FAB"/>
    <w:rsid w:val="00C550D3"/>
    <w:rsid w:val="00C6207D"/>
    <w:rsid w:val="00C632A4"/>
    <w:rsid w:val="00C64C8E"/>
    <w:rsid w:val="00C703D2"/>
    <w:rsid w:val="00C77247"/>
    <w:rsid w:val="00C82737"/>
    <w:rsid w:val="00C926F9"/>
    <w:rsid w:val="00C9504A"/>
    <w:rsid w:val="00CB7952"/>
    <w:rsid w:val="00CB7CD2"/>
    <w:rsid w:val="00CC0DA5"/>
    <w:rsid w:val="00CC5395"/>
    <w:rsid w:val="00CD1BF0"/>
    <w:rsid w:val="00CD2FBA"/>
    <w:rsid w:val="00CD5863"/>
    <w:rsid w:val="00CD66F4"/>
    <w:rsid w:val="00CE0D09"/>
    <w:rsid w:val="00CE0ED1"/>
    <w:rsid w:val="00CE1CCA"/>
    <w:rsid w:val="00CE2C9C"/>
    <w:rsid w:val="00CE5F57"/>
    <w:rsid w:val="00CE6D66"/>
    <w:rsid w:val="00CE6E21"/>
    <w:rsid w:val="00CF3806"/>
    <w:rsid w:val="00CF3D65"/>
    <w:rsid w:val="00CF4876"/>
    <w:rsid w:val="00CF6445"/>
    <w:rsid w:val="00D01842"/>
    <w:rsid w:val="00D01B74"/>
    <w:rsid w:val="00D06601"/>
    <w:rsid w:val="00D07D50"/>
    <w:rsid w:val="00D1183F"/>
    <w:rsid w:val="00D16F21"/>
    <w:rsid w:val="00D21122"/>
    <w:rsid w:val="00D21D34"/>
    <w:rsid w:val="00D24B01"/>
    <w:rsid w:val="00D27052"/>
    <w:rsid w:val="00D42BFD"/>
    <w:rsid w:val="00D42C3D"/>
    <w:rsid w:val="00D45450"/>
    <w:rsid w:val="00D459B7"/>
    <w:rsid w:val="00D4607C"/>
    <w:rsid w:val="00D50E88"/>
    <w:rsid w:val="00D5349A"/>
    <w:rsid w:val="00D543B0"/>
    <w:rsid w:val="00D60B0C"/>
    <w:rsid w:val="00D6718A"/>
    <w:rsid w:val="00D67DEC"/>
    <w:rsid w:val="00D74C36"/>
    <w:rsid w:val="00D76707"/>
    <w:rsid w:val="00D85758"/>
    <w:rsid w:val="00D92224"/>
    <w:rsid w:val="00D930B9"/>
    <w:rsid w:val="00D93671"/>
    <w:rsid w:val="00DA0895"/>
    <w:rsid w:val="00DA4BE8"/>
    <w:rsid w:val="00DA4C0C"/>
    <w:rsid w:val="00DA50E2"/>
    <w:rsid w:val="00DB196D"/>
    <w:rsid w:val="00DB2797"/>
    <w:rsid w:val="00DB5E82"/>
    <w:rsid w:val="00DB6690"/>
    <w:rsid w:val="00DC0CF2"/>
    <w:rsid w:val="00DC3441"/>
    <w:rsid w:val="00DC36A4"/>
    <w:rsid w:val="00DC6D82"/>
    <w:rsid w:val="00DD00F5"/>
    <w:rsid w:val="00DD08F7"/>
    <w:rsid w:val="00DD1715"/>
    <w:rsid w:val="00DD208C"/>
    <w:rsid w:val="00DD7B78"/>
    <w:rsid w:val="00DE0990"/>
    <w:rsid w:val="00DE1C58"/>
    <w:rsid w:val="00DE42C9"/>
    <w:rsid w:val="00DE5D1F"/>
    <w:rsid w:val="00DE5F21"/>
    <w:rsid w:val="00DF0755"/>
    <w:rsid w:val="00DF1C22"/>
    <w:rsid w:val="00DF4AF2"/>
    <w:rsid w:val="00DF6232"/>
    <w:rsid w:val="00E056BE"/>
    <w:rsid w:val="00E106A3"/>
    <w:rsid w:val="00E17E8D"/>
    <w:rsid w:val="00E22E74"/>
    <w:rsid w:val="00E23BEC"/>
    <w:rsid w:val="00E245C4"/>
    <w:rsid w:val="00E246D0"/>
    <w:rsid w:val="00E277AA"/>
    <w:rsid w:val="00E313A6"/>
    <w:rsid w:val="00E316A5"/>
    <w:rsid w:val="00E328D6"/>
    <w:rsid w:val="00E342CA"/>
    <w:rsid w:val="00E45C9A"/>
    <w:rsid w:val="00E46EDC"/>
    <w:rsid w:val="00E550CD"/>
    <w:rsid w:val="00E55D79"/>
    <w:rsid w:val="00E57311"/>
    <w:rsid w:val="00E57809"/>
    <w:rsid w:val="00E70357"/>
    <w:rsid w:val="00E70B36"/>
    <w:rsid w:val="00E73766"/>
    <w:rsid w:val="00E84691"/>
    <w:rsid w:val="00E953A3"/>
    <w:rsid w:val="00EA1127"/>
    <w:rsid w:val="00EA3E2D"/>
    <w:rsid w:val="00EA4EAC"/>
    <w:rsid w:val="00EA6C8B"/>
    <w:rsid w:val="00EB2B7E"/>
    <w:rsid w:val="00EB2F9A"/>
    <w:rsid w:val="00EB72C6"/>
    <w:rsid w:val="00EC4286"/>
    <w:rsid w:val="00EC60E8"/>
    <w:rsid w:val="00EC63D0"/>
    <w:rsid w:val="00ED4A5C"/>
    <w:rsid w:val="00ED764F"/>
    <w:rsid w:val="00EE5722"/>
    <w:rsid w:val="00EF029A"/>
    <w:rsid w:val="00EF06F0"/>
    <w:rsid w:val="00EF0905"/>
    <w:rsid w:val="00EF13A8"/>
    <w:rsid w:val="00EF3558"/>
    <w:rsid w:val="00EF3854"/>
    <w:rsid w:val="00EF5A51"/>
    <w:rsid w:val="00F05AF6"/>
    <w:rsid w:val="00F06F7F"/>
    <w:rsid w:val="00F10C7A"/>
    <w:rsid w:val="00F130C6"/>
    <w:rsid w:val="00F177DB"/>
    <w:rsid w:val="00F17A82"/>
    <w:rsid w:val="00F213C1"/>
    <w:rsid w:val="00F23A00"/>
    <w:rsid w:val="00F27668"/>
    <w:rsid w:val="00F32F57"/>
    <w:rsid w:val="00F33A63"/>
    <w:rsid w:val="00F41EA1"/>
    <w:rsid w:val="00F46447"/>
    <w:rsid w:val="00F50EE5"/>
    <w:rsid w:val="00F52A6E"/>
    <w:rsid w:val="00F539A3"/>
    <w:rsid w:val="00F55257"/>
    <w:rsid w:val="00F624E4"/>
    <w:rsid w:val="00F62DA4"/>
    <w:rsid w:val="00F64FD6"/>
    <w:rsid w:val="00F708EC"/>
    <w:rsid w:val="00F75DB7"/>
    <w:rsid w:val="00F80FA3"/>
    <w:rsid w:val="00F81865"/>
    <w:rsid w:val="00F822C2"/>
    <w:rsid w:val="00F9242F"/>
    <w:rsid w:val="00F9473C"/>
    <w:rsid w:val="00F952FA"/>
    <w:rsid w:val="00F955DF"/>
    <w:rsid w:val="00F966C8"/>
    <w:rsid w:val="00FA2833"/>
    <w:rsid w:val="00FA4F10"/>
    <w:rsid w:val="00FB0184"/>
    <w:rsid w:val="00FB0C33"/>
    <w:rsid w:val="00FB1E07"/>
    <w:rsid w:val="00FB3BE9"/>
    <w:rsid w:val="00FB5828"/>
    <w:rsid w:val="00FB5CF5"/>
    <w:rsid w:val="00FC07CE"/>
    <w:rsid w:val="00FC1F7B"/>
    <w:rsid w:val="00FC4B9E"/>
    <w:rsid w:val="00FC605C"/>
    <w:rsid w:val="00FC6687"/>
    <w:rsid w:val="00FD4079"/>
    <w:rsid w:val="00FD40F2"/>
    <w:rsid w:val="00FE058A"/>
    <w:rsid w:val="00FE0851"/>
    <w:rsid w:val="00FE727F"/>
    <w:rsid w:val="00FF108B"/>
    <w:rsid w:val="00FF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4BDA4FDB"/>
  <w15:docId w15:val="{1ECC17F1-1A17-ED44-82D6-C89255245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93D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3DE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93D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3DEA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B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B7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4E669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7D71F6"/>
  </w:style>
  <w:style w:type="character" w:customStyle="1" w:styleId="FootnoteTextChar">
    <w:name w:val="Footnote Text Char"/>
    <w:basedOn w:val="DefaultParagraphFont"/>
    <w:link w:val="FootnoteText"/>
    <w:uiPriority w:val="99"/>
    <w:rsid w:val="007D71F6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7D71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5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22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8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04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65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02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958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695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593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926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0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23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2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34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72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685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845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150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5710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43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5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32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54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15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872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123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882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673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926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08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1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2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8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37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514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951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30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477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7753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92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5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8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4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8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929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460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218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6496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34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44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4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8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57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478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91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022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1001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937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12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61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0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79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38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428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141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556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96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382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9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5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90251">
              <w:marLeft w:val="0"/>
              <w:marRight w:val="0"/>
              <w:marTop w:val="0"/>
              <w:marBottom w:val="225"/>
              <w:divBdr>
                <w:top w:val="single" w:sz="12" w:space="0" w:color="EBEBEB"/>
                <w:left w:val="single" w:sz="12" w:space="0" w:color="EBEBEB"/>
                <w:bottom w:val="single" w:sz="12" w:space="0" w:color="EBEBEB"/>
                <w:right w:val="single" w:sz="12" w:space="0" w:color="EBEBEB"/>
              </w:divBdr>
              <w:divsChild>
                <w:div w:id="55176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7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94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45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3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28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7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79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620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672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409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61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8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0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0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00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86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970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127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771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4294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6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95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8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24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185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656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215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61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517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6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9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230368">
              <w:marLeft w:val="0"/>
              <w:marRight w:val="0"/>
              <w:marTop w:val="0"/>
              <w:marBottom w:val="225"/>
              <w:divBdr>
                <w:top w:val="single" w:sz="12" w:space="0" w:color="EBEBEB"/>
                <w:left w:val="single" w:sz="12" w:space="0" w:color="EBEBEB"/>
                <w:bottom w:val="single" w:sz="12" w:space="0" w:color="EBEBEB"/>
                <w:right w:val="single" w:sz="12" w:space="0" w:color="EBEBEB"/>
              </w:divBdr>
              <w:divsChild>
                <w:div w:id="7926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34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16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79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75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63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736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807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10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857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487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9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69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7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37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713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990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157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090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040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085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tate.edu/a/shared-governance/shared-governance-committees/undergraduate-curriculum-council/documents.do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70A6D1-4C1F-3E4B-AA52-7C50A56D1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5</Pages>
  <Words>997</Words>
  <Characters>5687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Alyssa Simpson</dc:creator>
  <cp:lastModifiedBy>Microsoft Office User</cp:lastModifiedBy>
  <cp:revision>7</cp:revision>
  <cp:lastPrinted>2020-09-25T13:52:00Z</cp:lastPrinted>
  <dcterms:created xsi:type="dcterms:W3CDTF">2021-02-15T16:10:00Z</dcterms:created>
  <dcterms:modified xsi:type="dcterms:W3CDTF">2021-02-17T16:11:00Z</dcterms:modified>
</cp:coreProperties>
</file>